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7D5A" w:rsidRPr="00F73C9A" w:rsidRDefault="00EE1FAA" w:rsidP="00F73C9A">
      <w:pPr>
        <w:spacing w:line="360" w:lineRule="auto"/>
        <w:jc w:val="both"/>
        <w:rPr>
          <w:rFonts w:ascii="Times New Roman" w:hAnsi="Times New Roman" w:cs="Times New Roman"/>
          <w:b/>
          <w:color w:val="7030A0"/>
          <w:kern w:val="36"/>
        </w:rPr>
      </w:pPr>
      <w:r>
        <w:rPr>
          <w:rFonts w:ascii="Times New Roman" w:hAnsi="Times New Roman" w:cs="Times New Roman"/>
        </w:rPr>
        <w:t xml:space="preserve">                                                   Top BPO destinations in the world are belongs to</w:t>
      </w:r>
      <w:r w:rsidRPr="00EE1FAA">
        <w:rPr>
          <w:rFonts w:ascii="Times New Roman" w:hAnsi="Times New Roman" w:cs="Times New Roman"/>
        </w:rPr>
        <w:t xml:space="preserve"> Asia, with India's </w:t>
      </w:r>
      <w:r>
        <w:rPr>
          <w:rFonts w:ascii="Times New Roman" w:hAnsi="Times New Roman" w:cs="Times New Roman"/>
        </w:rPr>
        <w:t>continental</w:t>
      </w:r>
      <w:r w:rsidRPr="00EE1FAA">
        <w:rPr>
          <w:rFonts w:ascii="Times New Roman" w:hAnsi="Times New Roman" w:cs="Times New Roman"/>
        </w:rPr>
        <w:t xml:space="preserve"> share ensuring that nearly </w:t>
      </w:r>
      <w:r>
        <w:rPr>
          <w:rFonts w:ascii="Times New Roman" w:hAnsi="Times New Roman" w:cs="Times New Roman"/>
        </w:rPr>
        <w:t>30</w:t>
      </w:r>
      <w:r w:rsidRPr="00EE1FAA">
        <w:rPr>
          <w:rFonts w:ascii="Times New Roman" w:hAnsi="Times New Roman" w:cs="Times New Roman"/>
        </w:rPr>
        <w:t xml:space="preserve">% of South Asia's exports come from services. </w:t>
      </w:r>
      <w:r>
        <w:rPr>
          <w:rFonts w:ascii="Times New Roman" w:hAnsi="Times New Roman" w:cs="Times New Roman"/>
        </w:rPr>
        <w:t>S</w:t>
      </w:r>
      <w:r w:rsidRPr="00EE1FAA">
        <w:rPr>
          <w:rFonts w:ascii="Times New Roman" w:hAnsi="Times New Roman" w:cs="Times New Roman"/>
        </w:rPr>
        <w:t>urrounded by services, the key segments are commerce process outsourcing and short- term migration.</w:t>
      </w:r>
    </w:p>
    <w:p w:rsidR="00127D5A" w:rsidRPr="00127D5A" w:rsidRDefault="00127D5A" w:rsidP="00127D5A">
      <w:pPr>
        <w:jc w:val="both"/>
        <w:rPr>
          <w:rFonts w:ascii="Times New Roman" w:hAnsi="Times New Roman" w:cs="Times New Roman"/>
          <w:b/>
          <w:color w:val="7030A0"/>
          <w:kern w:val="36"/>
          <w:sz w:val="24"/>
          <w:szCs w:val="24"/>
        </w:rPr>
      </w:pPr>
      <w:r w:rsidRPr="00127D5A">
        <w:rPr>
          <w:rFonts w:ascii="Times New Roman" w:hAnsi="Times New Roman" w:cs="Times New Roman"/>
          <w:b/>
          <w:color w:val="7030A0"/>
          <w:kern w:val="36"/>
          <w:sz w:val="24"/>
          <w:szCs w:val="24"/>
        </w:rPr>
        <w:t>TELEMARKETING SERVICES</w:t>
      </w:r>
    </w:p>
    <w:p w:rsidR="00064DA1" w:rsidRDefault="00F73C9A" w:rsidP="00F73C9A">
      <w:pPr>
        <w:spacing w:line="360" w:lineRule="auto"/>
        <w:jc w:val="both"/>
        <w:rPr>
          <w:rFonts w:ascii="Times New Roman" w:hAnsi="Times New Roman" w:cs="Times New Roman"/>
          <w:sz w:val="24"/>
          <w:szCs w:val="24"/>
        </w:rPr>
      </w:pPr>
      <w:r w:rsidRPr="00F73C9A">
        <w:rPr>
          <w:rFonts w:ascii="Times New Roman" w:hAnsi="Times New Roman" w:cs="Times New Roman"/>
          <w:sz w:val="24"/>
          <w:szCs w:val="24"/>
        </w:rPr>
        <w:t>Outsourcing telemarketing services can facilitate customer organization to supplement your existing customer relationships. We can raise revenue by effectively closing sales through our competent inbound/outbound telemarketing services and by creating a sales force guide. Along with this information, you also provide your organization with strategic ways to address your customers' issues and enhance customer relationships. A wide collection of offshore telemarketing services includes inbound sales, inbound customer services, outbound research, telemarketing sales, and outbound lead generation.</w:t>
      </w:r>
    </w:p>
    <w:p w:rsidR="001E36D9" w:rsidRPr="00127D5A" w:rsidRDefault="001E36D9" w:rsidP="001E36D9">
      <w:pPr>
        <w:jc w:val="both"/>
        <w:rPr>
          <w:rFonts w:ascii="Times New Roman" w:hAnsi="Times New Roman" w:cs="Times New Roman"/>
          <w:b/>
          <w:color w:val="7030A0"/>
          <w:kern w:val="36"/>
          <w:sz w:val="24"/>
          <w:szCs w:val="24"/>
        </w:rPr>
      </w:pPr>
      <w:r>
        <w:rPr>
          <w:rFonts w:ascii="Times New Roman" w:hAnsi="Times New Roman" w:cs="Times New Roman"/>
          <w:b/>
          <w:color w:val="7030A0"/>
          <w:kern w:val="36"/>
          <w:sz w:val="24"/>
          <w:szCs w:val="24"/>
        </w:rPr>
        <w:t xml:space="preserve">PROVIDING </w:t>
      </w:r>
      <w:r w:rsidRPr="00127D5A">
        <w:rPr>
          <w:rFonts w:ascii="Times New Roman" w:hAnsi="Times New Roman" w:cs="Times New Roman"/>
          <w:b/>
          <w:color w:val="7030A0"/>
          <w:kern w:val="36"/>
          <w:sz w:val="24"/>
          <w:szCs w:val="24"/>
        </w:rPr>
        <w:t>TELEMARKETING SERVICES</w:t>
      </w:r>
    </w:p>
    <w:p w:rsidR="00B421D3" w:rsidRPr="00B421D3" w:rsidRDefault="00B421D3" w:rsidP="00B421D3">
      <w:pPr>
        <w:spacing w:line="360" w:lineRule="auto"/>
        <w:jc w:val="both"/>
        <w:rPr>
          <w:rFonts w:ascii="Times New Roman" w:hAnsi="Times New Roman" w:cs="Times New Roman"/>
          <w:b/>
        </w:rPr>
      </w:pPr>
      <w:r w:rsidRPr="00B421D3">
        <w:rPr>
          <w:rFonts w:ascii="Times New Roman" w:hAnsi="Times New Roman" w:cs="Times New Roman"/>
          <w:b/>
        </w:rPr>
        <w:t>Inbound Telemarketing Services</w:t>
      </w:r>
    </w:p>
    <w:p w:rsidR="00B421D3" w:rsidRPr="00B421D3" w:rsidRDefault="00B421D3" w:rsidP="00B421D3">
      <w:pPr>
        <w:spacing w:line="360" w:lineRule="auto"/>
        <w:jc w:val="both"/>
        <w:rPr>
          <w:rFonts w:ascii="Times New Roman" w:hAnsi="Times New Roman" w:cs="Times New Roman"/>
        </w:rPr>
      </w:pPr>
      <w:r w:rsidRPr="00B421D3">
        <w:rPr>
          <w:rFonts w:ascii="Times New Roman" w:hAnsi="Times New Roman" w:cs="Times New Roman"/>
        </w:rPr>
        <w:t>A customer contacts us for inbound telemarketing services; first, examine and understand our customer's requirements. Following analyzing our customer's requirements, inbound telemarketing experts will provide the customer with an ideal inbound telemarketing solution at a competitive price. extensive choice of inbound services includes dealer locator services, marketplace research surveys, 3rd party verification services, guide generation services, shortest response services, order taking services, an opinion survey, up-selling / cross-selling services, catalog sales services, membership application services, answering services and inquiry services.</w:t>
      </w:r>
    </w:p>
    <w:p w:rsidR="00B421D3" w:rsidRPr="00B421D3" w:rsidRDefault="00B421D3" w:rsidP="00B421D3">
      <w:pPr>
        <w:spacing w:line="360" w:lineRule="auto"/>
        <w:jc w:val="both"/>
        <w:rPr>
          <w:rFonts w:ascii="Times New Roman" w:hAnsi="Times New Roman" w:cs="Times New Roman"/>
          <w:b/>
        </w:rPr>
      </w:pPr>
      <w:r w:rsidRPr="00B421D3">
        <w:rPr>
          <w:rFonts w:ascii="Times New Roman" w:hAnsi="Times New Roman" w:cs="Times New Roman"/>
          <w:b/>
        </w:rPr>
        <w:t>Outbound Telemarketing Services</w:t>
      </w:r>
    </w:p>
    <w:p w:rsidR="00B421D3" w:rsidRPr="00B421D3" w:rsidRDefault="00B421D3" w:rsidP="00B421D3">
      <w:pPr>
        <w:spacing w:line="360" w:lineRule="auto"/>
        <w:jc w:val="both"/>
        <w:rPr>
          <w:rFonts w:ascii="Times New Roman" w:hAnsi="Times New Roman" w:cs="Times New Roman"/>
        </w:rPr>
      </w:pPr>
      <w:r w:rsidRPr="00B421D3">
        <w:rPr>
          <w:rFonts w:ascii="Times New Roman" w:hAnsi="Times New Roman" w:cs="Times New Roman"/>
        </w:rPr>
        <w:t>Outsource outbound telemarketing services get access to all the time of professional outbound telemarketing services. Efficiently qualify leads, construct database lists, evaluate a concurrency of databases and suggest other effective marketing strategies. At our outbound telemarketing facility, employ the latest in software and technology to supply you with best-of-breed services. We have the experience and the know-how to provide a range of telemarketing services, which include market research programs, telemarketing sales Services, product/service sales, primary research, prompt calls, customer satisfaction surveys and telemarketing lead generation amongst others.</w:t>
      </w:r>
    </w:p>
    <w:p w:rsidR="00B421D3" w:rsidRPr="00B421D3" w:rsidRDefault="00B421D3" w:rsidP="00B421D3">
      <w:pPr>
        <w:spacing w:line="360" w:lineRule="auto"/>
        <w:jc w:val="both"/>
        <w:rPr>
          <w:rFonts w:ascii="Times New Roman" w:hAnsi="Times New Roman" w:cs="Times New Roman"/>
        </w:rPr>
      </w:pPr>
    </w:p>
    <w:p w:rsidR="00B421D3" w:rsidRPr="00B421D3" w:rsidRDefault="00B421D3" w:rsidP="00B421D3">
      <w:pPr>
        <w:spacing w:line="360" w:lineRule="auto"/>
        <w:jc w:val="both"/>
        <w:rPr>
          <w:rFonts w:ascii="Times New Roman" w:hAnsi="Times New Roman" w:cs="Times New Roman"/>
          <w:b/>
        </w:rPr>
      </w:pPr>
      <w:r w:rsidRPr="00B421D3">
        <w:rPr>
          <w:rFonts w:ascii="Times New Roman" w:hAnsi="Times New Roman" w:cs="Times New Roman"/>
          <w:b/>
        </w:rPr>
        <w:lastRenderedPageBreak/>
        <w:t>Telemarketing Consulting Services</w:t>
      </w:r>
    </w:p>
    <w:p w:rsidR="00B421D3" w:rsidRPr="00B421D3" w:rsidRDefault="00B421D3" w:rsidP="00B421D3">
      <w:pPr>
        <w:spacing w:line="360" w:lineRule="auto"/>
        <w:jc w:val="both"/>
        <w:rPr>
          <w:rFonts w:ascii="Times New Roman" w:hAnsi="Times New Roman" w:cs="Times New Roman"/>
        </w:rPr>
      </w:pPr>
      <w:r w:rsidRPr="00B421D3">
        <w:rPr>
          <w:rFonts w:ascii="Times New Roman" w:hAnsi="Times New Roman" w:cs="Times New Roman"/>
        </w:rPr>
        <w:t xml:space="preserve">We offer proficient telemarketing ask services. Our services comprise an on-site analysis, audits on presentation, reporting specifications, scripting analysis, etc. Team of telemarketing experts can efficiently expand customized telemarketing script and provide call center benchmarking services, preparation modules, etc. </w:t>
      </w:r>
    </w:p>
    <w:p w:rsidR="00B421D3" w:rsidRPr="00B421D3" w:rsidRDefault="00B421D3" w:rsidP="00B421D3">
      <w:pPr>
        <w:spacing w:line="360" w:lineRule="auto"/>
        <w:jc w:val="both"/>
        <w:rPr>
          <w:rFonts w:ascii="Times New Roman" w:hAnsi="Times New Roman" w:cs="Times New Roman"/>
          <w:b/>
        </w:rPr>
      </w:pPr>
      <w:r w:rsidRPr="00B421D3">
        <w:rPr>
          <w:rFonts w:ascii="Times New Roman" w:hAnsi="Times New Roman" w:cs="Times New Roman"/>
          <w:b/>
        </w:rPr>
        <w:t>List Marketing Services:</w:t>
      </w:r>
    </w:p>
    <w:p w:rsidR="001E36D9" w:rsidRDefault="00B421D3" w:rsidP="00B421D3">
      <w:pPr>
        <w:spacing w:line="360" w:lineRule="auto"/>
        <w:jc w:val="both"/>
        <w:rPr>
          <w:rFonts w:ascii="Times New Roman" w:hAnsi="Times New Roman" w:cs="Times New Roman"/>
        </w:rPr>
      </w:pPr>
      <w:r w:rsidRPr="00B421D3">
        <w:rPr>
          <w:rFonts w:ascii="Times New Roman" w:hAnsi="Times New Roman" w:cs="Times New Roman"/>
        </w:rPr>
        <w:t>We can offer a telemarketing list and straight marketing list services. The marketing catalog that we generate includes details, such as, zip code, state, city, income, job description, and credit card particulars amongst others. To make sure that your mailing services are effectual, we can also present a national change of address services.</w:t>
      </w:r>
    </w:p>
    <w:p w:rsidR="008E3179" w:rsidRDefault="008E3179" w:rsidP="008E3179">
      <w:pPr>
        <w:jc w:val="both"/>
        <w:rPr>
          <w:rFonts w:ascii="Times New Roman" w:hAnsi="Times New Roman" w:cs="Times New Roman"/>
          <w:b/>
          <w:color w:val="7030A0"/>
          <w:kern w:val="36"/>
          <w:sz w:val="24"/>
          <w:szCs w:val="24"/>
        </w:rPr>
      </w:pPr>
      <w:r>
        <w:rPr>
          <w:rFonts w:ascii="Times New Roman" w:hAnsi="Times New Roman" w:cs="Times New Roman"/>
          <w:b/>
          <w:color w:val="7030A0"/>
          <w:kern w:val="36"/>
          <w:sz w:val="24"/>
          <w:szCs w:val="24"/>
        </w:rPr>
        <w:t xml:space="preserve">WHY USE </w:t>
      </w:r>
      <w:r w:rsidRPr="00127D5A">
        <w:rPr>
          <w:rFonts w:ascii="Times New Roman" w:hAnsi="Times New Roman" w:cs="Times New Roman"/>
          <w:b/>
          <w:color w:val="7030A0"/>
          <w:kern w:val="36"/>
          <w:sz w:val="24"/>
          <w:szCs w:val="24"/>
        </w:rPr>
        <w:t>TELEMARKETING SERVICES</w:t>
      </w:r>
      <w:r>
        <w:rPr>
          <w:rFonts w:ascii="Times New Roman" w:hAnsi="Times New Roman" w:cs="Times New Roman"/>
          <w:b/>
          <w:color w:val="7030A0"/>
          <w:kern w:val="36"/>
          <w:sz w:val="24"/>
          <w:szCs w:val="24"/>
        </w:rPr>
        <w:t>:</w:t>
      </w:r>
    </w:p>
    <w:p w:rsidR="006043C6" w:rsidRDefault="006043C6" w:rsidP="009355CE">
      <w:pPr>
        <w:pStyle w:val="ListParagraph"/>
        <w:numPr>
          <w:ilvl w:val="0"/>
          <w:numId w:val="2"/>
        </w:numPr>
        <w:jc w:val="both"/>
        <w:rPr>
          <w:rFonts w:ascii="Times New Roman" w:hAnsi="Times New Roman" w:cs="Times New Roman"/>
          <w:color w:val="000000" w:themeColor="text1"/>
          <w:kern w:val="36"/>
        </w:rPr>
      </w:pPr>
      <w:r w:rsidRPr="009355CE">
        <w:rPr>
          <w:rFonts w:ascii="Times New Roman" w:hAnsi="Times New Roman" w:cs="Times New Roman"/>
          <w:color w:val="000000" w:themeColor="text1"/>
          <w:kern w:val="36"/>
        </w:rPr>
        <w:t>Telemarketing is a cost-effective measure up to hiring salespeople.</w:t>
      </w:r>
    </w:p>
    <w:p w:rsidR="009355CE" w:rsidRDefault="009355CE" w:rsidP="009355CE">
      <w:pPr>
        <w:pStyle w:val="ListParagraph"/>
        <w:ind w:left="360"/>
        <w:jc w:val="both"/>
        <w:rPr>
          <w:rFonts w:ascii="Times New Roman" w:hAnsi="Times New Roman" w:cs="Times New Roman"/>
          <w:color w:val="000000" w:themeColor="text1"/>
          <w:kern w:val="36"/>
        </w:rPr>
      </w:pPr>
    </w:p>
    <w:p w:rsidR="006043C6" w:rsidRDefault="006043C6" w:rsidP="006043C6">
      <w:pPr>
        <w:pStyle w:val="ListParagraph"/>
        <w:numPr>
          <w:ilvl w:val="0"/>
          <w:numId w:val="2"/>
        </w:numPr>
        <w:jc w:val="both"/>
        <w:rPr>
          <w:rFonts w:ascii="Times New Roman" w:hAnsi="Times New Roman" w:cs="Times New Roman"/>
          <w:color w:val="000000" w:themeColor="text1"/>
          <w:kern w:val="36"/>
        </w:rPr>
      </w:pPr>
      <w:r w:rsidRPr="009355CE">
        <w:rPr>
          <w:rFonts w:ascii="Times New Roman" w:hAnsi="Times New Roman" w:cs="Times New Roman"/>
          <w:color w:val="000000" w:themeColor="text1"/>
          <w:kern w:val="36"/>
        </w:rPr>
        <w:t>Achieve out to customer’s crossways the world by means of telemarketing.</w:t>
      </w:r>
    </w:p>
    <w:p w:rsidR="009355CE" w:rsidRPr="009355CE" w:rsidRDefault="009355CE" w:rsidP="009355CE">
      <w:pPr>
        <w:pStyle w:val="ListParagraph"/>
        <w:rPr>
          <w:rFonts w:ascii="Times New Roman" w:hAnsi="Times New Roman" w:cs="Times New Roman"/>
          <w:color w:val="000000" w:themeColor="text1"/>
          <w:kern w:val="36"/>
        </w:rPr>
      </w:pPr>
    </w:p>
    <w:p w:rsidR="006043C6" w:rsidRDefault="006043C6" w:rsidP="006043C6">
      <w:pPr>
        <w:pStyle w:val="ListParagraph"/>
        <w:numPr>
          <w:ilvl w:val="0"/>
          <w:numId w:val="2"/>
        </w:numPr>
        <w:jc w:val="both"/>
        <w:rPr>
          <w:rFonts w:ascii="Times New Roman" w:hAnsi="Times New Roman" w:cs="Times New Roman"/>
          <w:color w:val="000000" w:themeColor="text1"/>
          <w:kern w:val="36"/>
        </w:rPr>
      </w:pPr>
      <w:r w:rsidRPr="009355CE">
        <w:rPr>
          <w:rFonts w:ascii="Times New Roman" w:hAnsi="Times New Roman" w:cs="Times New Roman"/>
          <w:color w:val="000000" w:themeColor="text1"/>
          <w:kern w:val="36"/>
        </w:rPr>
        <w:t>Effortlessly marketplace products/services to existing &amp; potential customers.</w:t>
      </w:r>
    </w:p>
    <w:p w:rsidR="009355CE" w:rsidRPr="009355CE" w:rsidRDefault="009355CE" w:rsidP="009355CE">
      <w:pPr>
        <w:pStyle w:val="ListParagraph"/>
        <w:rPr>
          <w:rFonts w:ascii="Times New Roman" w:hAnsi="Times New Roman" w:cs="Times New Roman"/>
          <w:color w:val="000000" w:themeColor="text1"/>
          <w:kern w:val="36"/>
        </w:rPr>
      </w:pPr>
    </w:p>
    <w:p w:rsidR="00A40E07" w:rsidRDefault="006043C6" w:rsidP="008003B9">
      <w:pPr>
        <w:pStyle w:val="ListParagraph"/>
        <w:numPr>
          <w:ilvl w:val="0"/>
          <w:numId w:val="2"/>
        </w:numPr>
        <w:jc w:val="both"/>
        <w:rPr>
          <w:rFonts w:ascii="Times New Roman" w:hAnsi="Times New Roman" w:cs="Times New Roman"/>
          <w:color w:val="000000" w:themeColor="text1"/>
          <w:kern w:val="36"/>
        </w:rPr>
      </w:pPr>
      <w:r w:rsidRPr="009355CE">
        <w:rPr>
          <w:rFonts w:ascii="Times New Roman" w:hAnsi="Times New Roman" w:cs="Times New Roman"/>
          <w:color w:val="000000" w:themeColor="text1"/>
          <w:kern w:val="36"/>
        </w:rPr>
        <w:t>Discover out if customers are interested in your product/service to correct away.</w:t>
      </w:r>
    </w:p>
    <w:p w:rsidR="008003B9" w:rsidRPr="008003B9" w:rsidRDefault="008003B9" w:rsidP="008003B9">
      <w:pPr>
        <w:pStyle w:val="ListParagraph"/>
        <w:rPr>
          <w:rFonts w:ascii="Times New Roman" w:hAnsi="Times New Roman" w:cs="Times New Roman"/>
          <w:color w:val="000000" w:themeColor="text1"/>
          <w:kern w:val="36"/>
        </w:rPr>
      </w:pPr>
    </w:p>
    <w:p w:rsidR="008003B9" w:rsidRPr="008003B9" w:rsidRDefault="008003B9" w:rsidP="008003B9">
      <w:pPr>
        <w:pStyle w:val="ListParagraph"/>
        <w:ind w:left="360"/>
        <w:jc w:val="both"/>
        <w:rPr>
          <w:rFonts w:ascii="Times New Roman" w:hAnsi="Times New Roman" w:cs="Times New Roman"/>
          <w:color w:val="000000" w:themeColor="text1"/>
          <w:kern w:val="36"/>
        </w:rPr>
      </w:pPr>
    </w:p>
    <w:p w:rsidR="00A40E07" w:rsidRDefault="00A40E07" w:rsidP="00A40E07">
      <w:pPr>
        <w:jc w:val="both"/>
        <w:rPr>
          <w:rFonts w:ascii="Times New Roman" w:hAnsi="Times New Roman" w:cs="Times New Roman"/>
          <w:b/>
          <w:color w:val="7030A0"/>
          <w:kern w:val="36"/>
          <w:sz w:val="24"/>
          <w:szCs w:val="24"/>
        </w:rPr>
      </w:pPr>
      <w:r>
        <w:rPr>
          <w:rFonts w:ascii="Times New Roman" w:hAnsi="Times New Roman" w:cs="Times New Roman"/>
          <w:b/>
          <w:color w:val="7030A0"/>
          <w:kern w:val="36"/>
          <w:sz w:val="24"/>
          <w:szCs w:val="24"/>
        </w:rPr>
        <w:t xml:space="preserve">CYCLE O </w:t>
      </w:r>
      <w:r w:rsidRPr="00127D5A">
        <w:rPr>
          <w:rFonts w:ascii="Times New Roman" w:hAnsi="Times New Roman" w:cs="Times New Roman"/>
          <w:b/>
          <w:color w:val="7030A0"/>
          <w:kern w:val="36"/>
          <w:sz w:val="24"/>
          <w:szCs w:val="24"/>
        </w:rPr>
        <w:t>TELEMARKETING SERVICES</w:t>
      </w:r>
      <w:r>
        <w:rPr>
          <w:rFonts w:ascii="Times New Roman" w:hAnsi="Times New Roman" w:cs="Times New Roman"/>
          <w:b/>
          <w:color w:val="7030A0"/>
          <w:kern w:val="36"/>
          <w:sz w:val="24"/>
          <w:szCs w:val="24"/>
        </w:rPr>
        <w:t>:</w:t>
      </w:r>
    </w:p>
    <w:p w:rsidR="00D874D9" w:rsidRPr="00D874D9" w:rsidRDefault="00D874D9" w:rsidP="00D874D9">
      <w:pPr>
        <w:spacing w:line="360" w:lineRule="auto"/>
        <w:jc w:val="both"/>
        <w:rPr>
          <w:rFonts w:ascii="Times New Roman" w:hAnsi="Times New Roman" w:cs="Times New Roman"/>
          <w:color w:val="000000" w:themeColor="text1"/>
        </w:rPr>
      </w:pPr>
      <w:r w:rsidRPr="00D874D9">
        <w:rPr>
          <w:rFonts w:ascii="Times New Roman" w:hAnsi="Times New Roman" w:cs="Times New Roman"/>
          <w:color w:val="000000" w:themeColor="text1"/>
        </w:rPr>
        <w:t xml:space="preserve">Even before our team starts work on the project, we have an established set of steps to help us understand your needs better. Establishing a comprehensive understanding of client product, service, and market positioning. </w:t>
      </w:r>
    </w:p>
    <w:p w:rsidR="00D874D9" w:rsidRPr="00D874D9" w:rsidRDefault="00D874D9" w:rsidP="00D874D9">
      <w:pPr>
        <w:spacing w:line="360" w:lineRule="auto"/>
        <w:jc w:val="both"/>
        <w:rPr>
          <w:rFonts w:ascii="Times New Roman" w:hAnsi="Times New Roman" w:cs="Times New Roman"/>
          <w:color w:val="000000" w:themeColor="text1"/>
        </w:rPr>
      </w:pPr>
      <w:r w:rsidRPr="00D874D9">
        <w:rPr>
          <w:rFonts w:ascii="Times New Roman" w:hAnsi="Times New Roman" w:cs="Times New Roman"/>
          <w:color w:val="000000" w:themeColor="text1"/>
        </w:rPr>
        <w:t>Identify the profile of target clients -</w:t>
      </w:r>
    </w:p>
    <w:p w:rsidR="00D874D9" w:rsidRDefault="00D874D9" w:rsidP="00D874D9">
      <w:pPr>
        <w:pStyle w:val="ListParagraph"/>
        <w:numPr>
          <w:ilvl w:val="0"/>
          <w:numId w:val="9"/>
        </w:numPr>
        <w:spacing w:line="360" w:lineRule="auto"/>
        <w:jc w:val="both"/>
        <w:rPr>
          <w:rFonts w:ascii="Times New Roman" w:hAnsi="Times New Roman" w:cs="Times New Roman"/>
          <w:color w:val="000000" w:themeColor="text1"/>
        </w:rPr>
      </w:pPr>
      <w:r w:rsidRPr="00D874D9">
        <w:rPr>
          <w:rFonts w:ascii="Times New Roman" w:hAnsi="Times New Roman" w:cs="Times New Roman"/>
          <w:color w:val="000000" w:themeColor="text1"/>
        </w:rPr>
        <w:t xml:space="preserve">Industry Sector                                 </w:t>
      </w:r>
    </w:p>
    <w:p w:rsidR="00D874D9" w:rsidRDefault="00D874D9" w:rsidP="00D874D9">
      <w:pPr>
        <w:pStyle w:val="ListParagraph"/>
        <w:numPr>
          <w:ilvl w:val="0"/>
          <w:numId w:val="9"/>
        </w:numPr>
        <w:spacing w:line="360" w:lineRule="auto"/>
        <w:jc w:val="both"/>
        <w:rPr>
          <w:rFonts w:ascii="Times New Roman" w:hAnsi="Times New Roman" w:cs="Times New Roman"/>
          <w:color w:val="000000" w:themeColor="text1"/>
        </w:rPr>
      </w:pPr>
      <w:r w:rsidRPr="00D874D9">
        <w:rPr>
          <w:rFonts w:ascii="Times New Roman" w:hAnsi="Times New Roman" w:cs="Times New Roman"/>
          <w:color w:val="000000" w:themeColor="text1"/>
        </w:rPr>
        <w:t xml:space="preserve"> Client by Employee Size</w:t>
      </w:r>
    </w:p>
    <w:p w:rsidR="00D874D9" w:rsidRDefault="00D874D9" w:rsidP="00D874D9">
      <w:pPr>
        <w:pStyle w:val="ListParagraph"/>
        <w:numPr>
          <w:ilvl w:val="0"/>
          <w:numId w:val="9"/>
        </w:numPr>
        <w:spacing w:line="360" w:lineRule="auto"/>
        <w:jc w:val="both"/>
        <w:rPr>
          <w:rFonts w:ascii="Times New Roman" w:hAnsi="Times New Roman" w:cs="Times New Roman"/>
          <w:color w:val="000000" w:themeColor="text1"/>
        </w:rPr>
      </w:pPr>
      <w:r w:rsidRPr="00D874D9">
        <w:rPr>
          <w:rFonts w:ascii="Times New Roman" w:hAnsi="Times New Roman" w:cs="Times New Roman"/>
          <w:color w:val="000000" w:themeColor="text1"/>
        </w:rPr>
        <w:t xml:space="preserve">  Client by Sales Turnover                  </w:t>
      </w:r>
    </w:p>
    <w:p w:rsidR="00D874D9" w:rsidRPr="00D874D9" w:rsidRDefault="00D874D9" w:rsidP="00D874D9">
      <w:pPr>
        <w:pStyle w:val="ListParagraph"/>
        <w:numPr>
          <w:ilvl w:val="0"/>
          <w:numId w:val="9"/>
        </w:numPr>
        <w:spacing w:line="360" w:lineRule="auto"/>
        <w:jc w:val="both"/>
        <w:rPr>
          <w:rFonts w:ascii="Times New Roman" w:hAnsi="Times New Roman" w:cs="Times New Roman"/>
          <w:color w:val="000000" w:themeColor="text1"/>
        </w:rPr>
      </w:pPr>
      <w:r w:rsidRPr="00D874D9">
        <w:rPr>
          <w:rFonts w:ascii="Times New Roman" w:hAnsi="Times New Roman" w:cs="Times New Roman"/>
          <w:color w:val="000000" w:themeColor="text1"/>
        </w:rPr>
        <w:t xml:space="preserve"> SME or PLC Focus</w:t>
      </w:r>
    </w:p>
    <w:p w:rsidR="00D874D9" w:rsidRPr="00D874D9" w:rsidRDefault="00D874D9" w:rsidP="00D874D9">
      <w:pPr>
        <w:spacing w:line="360" w:lineRule="auto"/>
        <w:jc w:val="both"/>
        <w:rPr>
          <w:rFonts w:ascii="Times New Roman" w:hAnsi="Times New Roman" w:cs="Times New Roman"/>
          <w:color w:val="000000" w:themeColor="text1"/>
        </w:rPr>
      </w:pPr>
    </w:p>
    <w:p w:rsidR="00D874D9" w:rsidRDefault="00D874D9" w:rsidP="00D874D9">
      <w:pPr>
        <w:pStyle w:val="ListParagraph"/>
        <w:numPr>
          <w:ilvl w:val="0"/>
          <w:numId w:val="5"/>
        </w:numPr>
        <w:spacing w:line="360" w:lineRule="auto"/>
        <w:jc w:val="both"/>
        <w:rPr>
          <w:rFonts w:ascii="Times New Roman" w:hAnsi="Times New Roman" w:cs="Times New Roman"/>
          <w:color w:val="000000" w:themeColor="text1"/>
        </w:rPr>
      </w:pPr>
      <w:r w:rsidRPr="00D874D9">
        <w:rPr>
          <w:rFonts w:ascii="Times New Roman" w:hAnsi="Times New Roman" w:cs="Times New Roman"/>
          <w:color w:val="000000" w:themeColor="text1"/>
        </w:rPr>
        <w:lastRenderedPageBreak/>
        <w:t xml:space="preserve">Have the same opinion on the specific sales call objectives </w:t>
      </w:r>
      <w:r>
        <w:rPr>
          <w:rFonts w:ascii="Times New Roman" w:hAnsi="Times New Roman" w:cs="Times New Roman"/>
          <w:color w:val="000000" w:themeColor="text1"/>
        </w:rPr>
        <w:t>–</w:t>
      </w:r>
    </w:p>
    <w:p w:rsidR="00D874D9" w:rsidRPr="00D874D9" w:rsidRDefault="00D874D9" w:rsidP="00D874D9">
      <w:pPr>
        <w:pStyle w:val="ListParagraph"/>
        <w:spacing w:line="360" w:lineRule="auto"/>
        <w:ind w:left="360"/>
        <w:jc w:val="both"/>
        <w:rPr>
          <w:rFonts w:ascii="Times New Roman" w:hAnsi="Times New Roman" w:cs="Times New Roman"/>
          <w:color w:val="000000" w:themeColor="text1"/>
        </w:rPr>
      </w:pPr>
    </w:p>
    <w:p w:rsidR="00D874D9" w:rsidRDefault="00D874D9" w:rsidP="00D874D9">
      <w:pPr>
        <w:pStyle w:val="ListParagraph"/>
        <w:numPr>
          <w:ilvl w:val="0"/>
          <w:numId w:val="8"/>
        </w:numPr>
        <w:spacing w:line="360" w:lineRule="auto"/>
        <w:jc w:val="both"/>
        <w:rPr>
          <w:rFonts w:ascii="Times New Roman" w:hAnsi="Times New Roman" w:cs="Times New Roman"/>
          <w:color w:val="000000" w:themeColor="text1"/>
        </w:rPr>
      </w:pPr>
      <w:r w:rsidRPr="00D874D9">
        <w:rPr>
          <w:rFonts w:ascii="Times New Roman" w:hAnsi="Times New Roman" w:cs="Times New Roman"/>
          <w:color w:val="000000" w:themeColor="text1"/>
        </w:rPr>
        <w:t>New customer Data Capture</w:t>
      </w:r>
      <w:r>
        <w:rPr>
          <w:rFonts w:ascii="Times New Roman" w:hAnsi="Times New Roman" w:cs="Times New Roman"/>
          <w:color w:val="000000" w:themeColor="text1"/>
        </w:rPr>
        <w:t>.</w:t>
      </w:r>
      <w:r w:rsidRPr="00D874D9">
        <w:rPr>
          <w:rFonts w:ascii="Times New Roman" w:hAnsi="Times New Roman" w:cs="Times New Roman"/>
          <w:color w:val="000000" w:themeColor="text1"/>
        </w:rPr>
        <w:t xml:space="preserve">                       </w:t>
      </w:r>
    </w:p>
    <w:p w:rsidR="00D874D9" w:rsidRDefault="00D874D9" w:rsidP="00D874D9">
      <w:pPr>
        <w:pStyle w:val="ListParagraph"/>
        <w:numPr>
          <w:ilvl w:val="0"/>
          <w:numId w:val="8"/>
        </w:numPr>
        <w:spacing w:line="360" w:lineRule="auto"/>
        <w:jc w:val="both"/>
        <w:rPr>
          <w:rFonts w:ascii="Times New Roman" w:hAnsi="Times New Roman" w:cs="Times New Roman"/>
          <w:color w:val="000000" w:themeColor="text1"/>
        </w:rPr>
      </w:pPr>
      <w:r w:rsidRPr="00D874D9">
        <w:rPr>
          <w:rFonts w:ascii="Times New Roman" w:hAnsi="Times New Roman" w:cs="Times New Roman"/>
          <w:color w:val="000000" w:themeColor="text1"/>
        </w:rPr>
        <w:t xml:space="preserve"> Sales guide Generation</w:t>
      </w:r>
      <w:r>
        <w:rPr>
          <w:rFonts w:ascii="Times New Roman" w:hAnsi="Times New Roman" w:cs="Times New Roman"/>
          <w:color w:val="000000" w:themeColor="text1"/>
        </w:rPr>
        <w:t>.</w:t>
      </w:r>
    </w:p>
    <w:p w:rsidR="00D874D9" w:rsidRDefault="00D874D9" w:rsidP="00D874D9">
      <w:pPr>
        <w:pStyle w:val="ListParagraph"/>
        <w:numPr>
          <w:ilvl w:val="0"/>
          <w:numId w:val="8"/>
        </w:numPr>
        <w:spacing w:line="360" w:lineRule="auto"/>
        <w:jc w:val="both"/>
        <w:rPr>
          <w:rFonts w:ascii="Times New Roman" w:hAnsi="Times New Roman" w:cs="Times New Roman"/>
          <w:color w:val="000000" w:themeColor="text1"/>
        </w:rPr>
      </w:pPr>
      <w:r w:rsidRPr="00D874D9">
        <w:rPr>
          <w:rFonts w:ascii="Times New Roman" w:hAnsi="Times New Roman" w:cs="Times New Roman"/>
          <w:color w:val="000000" w:themeColor="text1"/>
        </w:rPr>
        <w:t>New customer Appointment Setting</w:t>
      </w:r>
      <w:r>
        <w:rPr>
          <w:rFonts w:ascii="Times New Roman" w:hAnsi="Times New Roman" w:cs="Times New Roman"/>
          <w:color w:val="000000" w:themeColor="text1"/>
        </w:rPr>
        <w:t>.</w:t>
      </w:r>
      <w:r w:rsidRPr="00D874D9">
        <w:rPr>
          <w:rFonts w:ascii="Times New Roman" w:hAnsi="Times New Roman" w:cs="Times New Roman"/>
          <w:color w:val="000000" w:themeColor="text1"/>
        </w:rPr>
        <w:t xml:space="preserve">           </w:t>
      </w:r>
    </w:p>
    <w:p w:rsidR="00D874D9" w:rsidRDefault="00D874D9" w:rsidP="00D874D9">
      <w:pPr>
        <w:pStyle w:val="ListParagraph"/>
        <w:numPr>
          <w:ilvl w:val="0"/>
          <w:numId w:val="8"/>
        </w:numPr>
        <w:spacing w:line="360" w:lineRule="auto"/>
        <w:jc w:val="both"/>
        <w:rPr>
          <w:rFonts w:ascii="Times New Roman" w:hAnsi="Times New Roman" w:cs="Times New Roman"/>
          <w:color w:val="000000" w:themeColor="text1"/>
        </w:rPr>
      </w:pPr>
      <w:r w:rsidRPr="00D874D9">
        <w:rPr>
          <w:rFonts w:ascii="Times New Roman" w:hAnsi="Times New Roman" w:cs="Times New Roman"/>
          <w:color w:val="000000" w:themeColor="text1"/>
        </w:rPr>
        <w:t xml:space="preserve">  Finalize opposition Handling</w:t>
      </w:r>
      <w:r>
        <w:rPr>
          <w:rFonts w:ascii="Times New Roman" w:hAnsi="Times New Roman" w:cs="Times New Roman"/>
          <w:color w:val="000000" w:themeColor="text1"/>
        </w:rPr>
        <w:t>.</w:t>
      </w:r>
    </w:p>
    <w:p w:rsidR="00D874D9" w:rsidRDefault="00D874D9" w:rsidP="00D874D9">
      <w:pPr>
        <w:pStyle w:val="ListParagraph"/>
        <w:numPr>
          <w:ilvl w:val="0"/>
          <w:numId w:val="8"/>
        </w:numPr>
        <w:spacing w:line="360" w:lineRule="auto"/>
        <w:jc w:val="both"/>
        <w:rPr>
          <w:rFonts w:ascii="Times New Roman" w:hAnsi="Times New Roman" w:cs="Times New Roman"/>
          <w:color w:val="000000" w:themeColor="text1"/>
        </w:rPr>
      </w:pPr>
      <w:r w:rsidRPr="00D874D9">
        <w:rPr>
          <w:rFonts w:ascii="Times New Roman" w:hAnsi="Times New Roman" w:cs="Times New Roman"/>
          <w:color w:val="000000" w:themeColor="text1"/>
        </w:rPr>
        <w:t>Target customer Data</w:t>
      </w:r>
      <w:r>
        <w:rPr>
          <w:rFonts w:ascii="Times New Roman" w:hAnsi="Times New Roman" w:cs="Times New Roman"/>
          <w:color w:val="000000" w:themeColor="text1"/>
        </w:rPr>
        <w:t>.</w:t>
      </w:r>
      <w:r w:rsidRPr="00D874D9">
        <w:rPr>
          <w:rFonts w:ascii="Times New Roman" w:hAnsi="Times New Roman" w:cs="Times New Roman"/>
          <w:color w:val="000000" w:themeColor="text1"/>
        </w:rPr>
        <w:t xml:space="preserve">                                 </w:t>
      </w:r>
    </w:p>
    <w:p w:rsidR="00D874D9" w:rsidRDefault="00D874D9" w:rsidP="00D874D9">
      <w:pPr>
        <w:pStyle w:val="ListParagraph"/>
        <w:numPr>
          <w:ilvl w:val="0"/>
          <w:numId w:val="8"/>
        </w:numPr>
        <w:spacing w:line="360" w:lineRule="auto"/>
        <w:jc w:val="both"/>
        <w:rPr>
          <w:rFonts w:ascii="Times New Roman" w:hAnsi="Times New Roman" w:cs="Times New Roman"/>
          <w:color w:val="000000" w:themeColor="text1"/>
        </w:rPr>
      </w:pPr>
      <w:r w:rsidRPr="00D874D9">
        <w:rPr>
          <w:rFonts w:ascii="Times New Roman" w:hAnsi="Times New Roman" w:cs="Times New Roman"/>
          <w:color w:val="000000" w:themeColor="text1"/>
        </w:rPr>
        <w:t xml:space="preserve"> Set up Client Data Sources</w:t>
      </w:r>
      <w:r>
        <w:rPr>
          <w:rFonts w:ascii="Times New Roman" w:hAnsi="Times New Roman" w:cs="Times New Roman"/>
          <w:color w:val="000000" w:themeColor="text1"/>
        </w:rPr>
        <w:t>.</w:t>
      </w:r>
    </w:p>
    <w:p w:rsidR="00D874D9" w:rsidRDefault="00D874D9" w:rsidP="00D874D9">
      <w:pPr>
        <w:pStyle w:val="ListParagraph"/>
        <w:numPr>
          <w:ilvl w:val="0"/>
          <w:numId w:val="8"/>
        </w:numPr>
        <w:spacing w:line="360" w:lineRule="auto"/>
        <w:jc w:val="both"/>
        <w:rPr>
          <w:rFonts w:ascii="Times New Roman" w:hAnsi="Times New Roman" w:cs="Times New Roman"/>
          <w:color w:val="000000" w:themeColor="text1"/>
        </w:rPr>
      </w:pPr>
      <w:r w:rsidRPr="00D874D9">
        <w:rPr>
          <w:rFonts w:ascii="Times New Roman" w:hAnsi="Times New Roman" w:cs="Times New Roman"/>
          <w:color w:val="000000" w:themeColor="text1"/>
        </w:rPr>
        <w:t>Agree on Geographic Strategy</w:t>
      </w:r>
      <w:r>
        <w:rPr>
          <w:rFonts w:ascii="Times New Roman" w:hAnsi="Times New Roman" w:cs="Times New Roman"/>
          <w:color w:val="000000" w:themeColor="text1"/>
        </w:rPr>
        <w:t>.</w:t>
      </w:r>
      <w:r w:rsidRPr="00D874D9">
        <w:rPr>
          <w:rFonts w:ascii="Times New Roman" w:hAnsi="Times New Roman" w:cs="Times New Roman"/>
          <w:color w:val="000000" w:themeColor="text1"/>
        </w:rPr>
        <w:t xml:space="preserve">                       </w:t>
      </w:r>
    </w:p>
    <w:p w:rsidR="00D874D9" w:rsidRDefault="00D874D9" w:rsidP="00D874D9">
      <w:pPr>
        <w:pStyle w:val="ListParagraph"/>
        <w:numPr>
          <w:ilvl w:val="0"/>
          <w:numId w:val="8"/>
        </w:numPr>
        <w:spacing w:line="360" w:lineRule="auto"/>
        <w:jc w:val="both"/>
        <w:rPr>
          <w:rFonts w:ascii="Times New Roman" w:hAnsi="Times New Roman" w:cs="Times New Roman"/>
          <w:color w:val="000000" w:themeColor="text1"/>
        </w:rPr>
      </w:pPr>
      <w:r w:rsidRPr="00D874D9">
        <w:rPr>
          <w:rFonts w:ascii="Times New Roman" w:hAnsi="Times New Roman" w:cs="Times New Roman"/>
          <w:color w:val="000000" w:themeColor="text1"/>
        </w:rPr>
        <w:t>Local Market</w:t>
      </w:r>
      <w:r>
        <w:rPr>
          <w:rFonts w:ascii="Times New Roman" w:hAnsi="Times New Roman" w:cs="Times New Roman"/>
          <w:color w:val="000000" w:themeColor="text1"/>
        </w:rPr>
        <w:t>.</w:t>
      </w:r>
    </w:p>
    <w:p w:rsidR="00D874D9" w:rsidRDefault="00D874D9" w:rsidP="00D874D9">
      <w:pPr>
        <w:pStyle w:val="ListParagraph"/>
        <w:numPr>
          <w:ilvl w:val="0"/>
          <w:numId w:val="8"/>
        </w:numPr>
        <w:spacing w:line="360" w:lineRule="auto"/>
        <w:jc w:val="both"/>
        <w:rPr>
          <w:rFonts w:ascii="Times New Roman" w:hAnsi="Times New Roman" w:cs="Times New Roman"/>
          <w:color w:val="000000" w:themeColor="text1"/>
        </w:rPr>
      </w:pPr>
      <w:r w:rsidRPr="00D874D9">
        <w:rPr>
          <w:rFonts w:ascii="Times New Roman" w:hAnsi="Times New Roman" w:cs="Times New Roman"/>
          <w:color w:val="000000" w:themeColor="text1"/>
        </w:rPr>
        <w:t xml:space="preserve">National Market.                                          </w:t>
      </w:r>
    </w:p>
    <w:p w:rsidR="00D874D9" w:rsidRDefault="00D874D9" w:rsidP="00D874D9">
      <w:pPr>
        <w:pStyle w:val="ListParagraph"/>
        <w:numPr>
          <w:ilvl w:val="0"/>
          <w:numId w:val="8"/>
        </w:numPr>
        <w:spacing w:line="360" w:lineRule="auto"/>
        <w:jc w:val="both"/>
        <w:rPr>
          <w:rFonts w:ascii="Times New Roman" w:hAnsi="Times New Roman" w:cs="Times New Roman"/>
          <w:color w:val="000000" w:themeColor="text1"/>
        </w:rPr>
      </w:pPr>
      <w:r w:rsidRPr="00D874D9">
        <w:rPr>
          <w:rFonts w:ascii="Times New Roman" w:hAnsi="Times New Roman" w:cs="Times New Roman"/>
          <w:color w:val="000000" w:themeColor="text1"/>
        </w:rPr>
        <w:t xml:space="preserve"> Sales by County</w:t>
      </w:r>
      <w:r>
        <w:rPr>
          <w:rFonts w:ascii="Times New Roman" w:hAnsi="Times New Roman" w:cs="Times New Roman"/>
          <w:color w:val="000000" w:themeColor="text1"/>
        </w:rPr>
        <w:t>.</w:t>
      </w:r>
    </w:p>
    <w:p w:rsidR="00D874D9" w:rsidRPr="00D874D9" w:rsidRDefault="00D874D9" w:rsidP="00D874D9">
      <w:pPr>
        <w:pStyle w:val="ListParagraph"/>
        <w:spacing w:line="360" w:lineRule="auto"/>
        <w:ind w:left="900"/>
        <w:jc w:val="both"/>
        <w:rPr>
          <w:rFonts w:ascii="Times New Roman" w:hAnsi="Times New Roman" w:cs="Times New Roman"/>
          <w:color w:val="000000" w:themeColor="text1"/>
        </w:rPr>
      </w:pPr>
    </w:p>
    <w:p w:rsidR="00D874D9" w:rsidRDefault="00D874D9" w:rsidP="00D874D9">
      <w:pPr>
        <w:pStyle w:val="ListParagraph"/>
        <w:numPr>
          <w:ilvl w:val="0"/>
          <w:numId w:val="5"/>
        </w:numPr>
        <w:spacing w:line="360" w:lineRule="auto"/>
        <w:jc w:val="both"/>
        <w:rPr>
          <w:rFonts w:ascii="Times New Roman" w:hAnsi="Times New Roman" w:cs="Times New Roman"/>
          <w:color w:val="000000" w:themeColor="text1"/>
        </w:rPr>
      </w:pPr>
      <w:r w:rsidRPr="00D874D9">
        <w:rPr>
          <w:rFonts w:ascii="Times New Roman" w:hAnsi="Times New Roman" w:cs="Times New Roman"/>
          <w:color w:val="000000" w:themeColor="text1"/>
        </w:rPr>
        <w:t>Customer to generate draft telephone deal pitch geared to product launch and agreed call objectives. We will modify the draft sales pitch to get final approval from the client.</w:t>
      </w:r>
    </w:p>
    <w:p w:rsidR="00D874D9" w:rsidRPr="00D874D9" w:rsidRDefault="00D874D9" w:rsidP="00D874D9">
      <w:pPr>
        <w:pStyle w:val="ListParagraph"/>
        <w:spacing w:line="360" w:lineRule="auto"/>
        <w:ind w:left="360"/>
        <w:jc w:val="both"/>
        <w:rPr>
          <w:rFonts w:ascii="Times New Roman" w:hAnsi="Times New Roman" w:cs="Times New Roman"/>
          <w:color w:val="000000" w:themeColor="text1"/>
        </w:rPr>
      </w:pPr>
    </w:p>
    <w:p w:rsidR="00D874D9" w:rsidRPr="00D874D9" w:rsidRDefault="00D874D9" w:rsidP="00D874D9">
      <w:pPr>
        <w:pStyle w:val="ListParagraph"/>
        <w:numPr>
          <w:ilvl w:val="0"/>
          <w:numId w:val="7"/>
        </w:numPr>
        <w:spacing w:line="360" w:lineRule="auto"/>
        <w:jc w:val="both"/>
        <w:rPr>
          <w:rFonts w:ascii="Times New Roman" w:hAnsi="Times New Roman" w:cs="Times New Roman"/>
          <w:color w:val="000000" w:themeColor="text1"/>
        </w:rPr>
      </w:pPr>
      <w:r w:rsidRPr="00D874D9">
        <w:rPr>
          <w:rFonts w:ascii="Times New Roman" w:hAnsi="Times New Roman" w:cs="Times New Roman"/>
          <w:color w:val="000000" w:themeColor="text1"/>
        </w:rPr>
        <w:t>Account Management</w:t>
      </w:r>
      <w:r>
        <w:rPr>
          <w:rFonts w:ascii="Times New Roman" w:hAnsi="Times New Roman" w:cs="Times New Roman"/>
          <w:color w:val="000000" w:themeColor="text1"/>
        </w:rPr>
        <w:t>.</w:t>
      </w:r>
    </w:p>
    <w:p w:rsidR="00D874D9" w:rsidRPr="00D874D9" w:rsidRDefault="00D874D9" w:rsidP="00D874D9">
      <w:pPr>
        <w:pStyle w:val="ListParagraph"/>
        <w:numPr>
          <w:ilvl w:val="0"/>
          <w:numId w:val="7"/>
        </w:numPr>
        <w:spacing w:line="360" w:lineRule="auto"/>
        <w:jc w:val="both"/>
        <w:rPr>
          <w:rFonts w:ascii="Times New Roman" w:hAnsi="Times New Roman" w:cs="Times New Roman"/>
          <w:color w:val="000000" w:themeColor="text1"/>
        </w:rPr>
      </w:pPr>
      <w:r w:rsidRPr="00D874D9">
        <w:rPr>
          <w:rFonts w:ascii="Times New Roman" w:hAnsi="Times New Roman" w:cs="Times New Roman"/>
          <w:color w:val="000000" w:themeColor="text1"/>
        </w:rPr>
        <w:t>Internal Training</w:t>
      </w:r>
      <w:r>
        <w:rPr>
          <w:rFonts w:ascii="Times New Roman" w:hAnsi="Times New Roman" w:cs="Times New Roman"/>
          <w:color w:val="000000" w:themeColor="text1"/>
        </w:rPr>
        <w:t>.</w:t>
      </w:r>
    </w:p>
    <w:p w:rsidR="00D874D9" w:rsidRDefault="00D874D9" w:rsidP="00D874D9">
      <w:pPr>
        <w:pStyle w:val="ListParagraph"/>
        <w:numPr>
          <w:ilvl w:val="0"/>
          <w:numId w:val="7"/>
        </w:numPr>
        <w:spacing w:line="360" w:lineRule="auto"/>
        <w:jc w:val="both"/>
        <w:rPr>
          <w:rFonts w:ascii="Times New Roman" w:hAnsi="Times New Roman" w:cs="Times New Roman"/>
          <w:color w:val="000000" w:themeColor="text1"/>
        </w:rPr>
      </w:pPr>
      <w:r w:rsidRPr="00D874D9">
        <w:rPr>
          <w:rFonts w:ascii="Times New Roman" w:hAnsi="Times New Roman" w:cs="Times New Roman"/>
          <w:color w:val="000000" w:themeColor="text1"/>
        </w:rPr>
        <w:t>Configuration Email Marketing Material</w:t>
      </w:r>
      <w:r>
        <w:rPr>
          <w:rFonts w:ascii="Times New Roman" w:hAnsi="Times New Roman" w:cs="Times New Roman"/>
          <w:color w:val="000000" w:themeColor="text1"/>
        </w:rPr>
        <w:t>.</w:t>
      </w:r>
    </w:p>
    <w:p w:rsidR="00D874D9" w:rsidRPr="00D874D9" w:rsidRDefault="00D874D9" w:rsidP="00D874D9">
      <w:pPr>
        <w:pStyle w:val="ListParagraph"/>
        <w:spacing w:line="360" w:lineRule="auto"/>
        <w:jc w:val="both"/>
        <w:rPr>
          <w:rFonts w:ascii="Times New Roman" w:hAnsi="Times New Roman" w:cs="Times New Roman"/>
          <w:color w:val="000000" w:themeColor="text1"/>
        </w:rPr>
      </w:pPr>
    </w:p>
    <w:p w:rsidR="00D874D9" w:rsidRPr="00D874D9" w:rsidRDefault="00D874D9" w:rsidP="00D874D9">
      <w:pPr>
        <w:pStyle w:val="ListParagraph"/>
        <w:numPr>
          <w:ilvl w:val="0"/>
          <w:numId w:val="5"/>
        </w:numPr>
        <w:spacing w:line="360" w:lineRule="auto"/>
        <w:jc w:val="both"/>
        <w:rPr>
          <w:rFonts w:ascii="Times New Roman" w:hAnsi="Times New Roman" w:cs="Times New Roman"/>
          <w:color w:val="000000" w:themeColor="text1"/>
        </w:rPr>
      </w:pPr>
      <w:r w:rsidRPr="00D874D9">
        <w:rPr>
          <w:rFonts w:ascii="Times New Roman" w:hAnsi="Times New Roman" w:cs="Times New Roman"/>
          <w:color w:val="000000" w:themeColor="text1"/>
        </w:rPr>
        <w:t>Sales Reporting -</w:t>
      </w:r>
    </w:p>
    <w:p w:rsidR="00D874D9" w:rsidRPr="00D874D9" w:rsidRDefault="00D874D9" w:rsidP="00D874D9">
      <w:pPr>
        <w:pStyle w:val="ListParagraph"/>
        <w:numPr>
          <w:ilvl w:val="0"/>
          <w:numId w:val="6"/>
        </w:numPr>
        <w:spacing w:line="360" w:lineRule="auto"/>
        <w:jc w:val="both"/>
        <w:rPr>
          <w:rFonts w:ascii="Times New Roman" w:hAnsi="Times New Roman" w:cs="Times New Roman"/>
          <w:color w:val="000000" w:themeColor="text1"/>
        </w:rPr>
      </w:pPr>
      <w:r w:rsidRPr="00D874D9">
        <w:rPr>
          <w:rFonts w:ascii="Times New Roman" w:hAnsi="Times New Roman" w:cs="Times New Roman"/>
          <w:color w:val="000000" w:themeColor="text1"/>
        </w:rPr>
        <w:t>It can be done through the web application like Sales now.</w:t>
      </w:r>
    </w:p>
    <w:p w:rsidR="00D874D9" w:rsidRPr="00D874D9" w:rsidRDefault="00D874D9" w:rsidP="00D874D9">
      <w:pPr>
        <w:pStyle w:val="ListParagraph"/>
        <w:numPr>
          <w:ilvl w:val="0"/>
          <w:numId w:val="6"/>
        </w:numPr>
        <w:spacing w:line="360" w:lineRule="auto"/>
        <w:jc w:val="both"/>
        <w:rPr>
          <w:rFonts w:ascii="Times New Roman" w:hAnsi="Times New Roman" w:cs="Times New Roman"/>
          <w:color w:val="000000" w:themeColor="text1"/>
        </w:rPr>
      </w:pPr>
      <w:r w:rsidRPr="00D874D9">
        <w:rPr>
          <w:rFonts w:ascii="Times New Roman" w:hAnsi="Times New Roman" w:cs="Times New Roman"/>
          <w:color w:val="000000" w:themeColor="text1"/>
        </w:rPr>
        <w:t>Disposition report to detail out the day's performance.</w:t>
      </w:r>
    </w:p>
    <w:p w:rsidR="00D874D9" w:rsidRPr="00D874D9" w:rsidRDefault="00D874D9" w:rsidP="00D874D9">
      <w:pPr>
        <w:pStyle w:val="ListParagraph"/>
        <w:numPr>
          <w:ilvl w:val="0"/>
          <w:numId w:val="6"/>
        </w:numPr>
        <w:spacing w:line="360" w:lineRule="auto"/>
        <w:jc w:val="both"/>
        <w:rPr>
          <w:rFonts w:ascii="Times New Roman" w:hAnsi="Times New Roman" w:cs="Times New Roman"/>
          <w:color w:val="000000" w:themeColor="text1"/>
        </w:rPr>
      </w:pPr>
      <w:r w:rsidRPr="00D874D9">
        <w:rPr>
          <w:rFonts w:ascii="Times New Roman" w:hAnsi="Times New Roman" w:cs="Times New Roman"/>
          <w:color w:val="000000" w:themeColor="text1"/>
        </w:rPr>
        <w:t>Call recordings if requested will be forwarded via FTP.</w:t>
      </w:r>
    </w:p>
    <w:p w:rsidR="00D874D9" w:rsidRPr="00D874D9" w:rsidRDefault="00D874D9" w:rsidP="00D874D9">
      <w:pPr>
        <w:pStyle w:val="ListParagraph"/>
        <w:numPr>
          <w:ilvl w:val="0"/>
          <w:numId w:val="6"/>
        </w:numPr>
        <w:spacing w:line="360" w:lineRule="auto"/>
        <w:jc w:val="both"/>
        <w:rPr>
          <w:rFonts w:ascii="Times New Roman" w:hAnsi="Times New Roman" w:cs="Times New Roman"/>
          <w:color w:val="000000" w:themeColor="text1"/>
        </w:rPr>
      </w:pPr>
      <w:r w:rsidRPr="00D874D9">
        <w:rPr>
          <w:rFonts w:ascii="Times New Roman" w:hAnsi="Times New Roman" w:cs="Times New Roman"/>
          <w:color w:val="000000" w:themeColor="text1"/>
        </w:rPr>
        <w:t>Weekly review for performance check.</w:t>
      </w:r>
    </w:p>
    <w:p w:rsidR="00D874D9" w:rsidRPr="00D874D9" w:rsidRDefault="00D874D9" w:rsidP="00D874D9">
      <w:pPr>
        <w:pStyle w:val="ListParagraph"/>
        <w:numPr>
          <w:ilvl w:val="0"/>
          <w:numId w:val="6"/>
        </w:numPr>
        <w:spacing w:line="360" w:lineRule="auto"/>
        <w:jc w:val="both"/>
        <w:rPr>
          <w:rFonts w:ascii="Times New Roman" w:hAnsi="Times New Roman" w:cs="Times New Roman"/>
          <w:color w:val="000000" w:themeColor="text1"/>
        </w:rPr>
      </w:pPr>
      <w:r w:rsidRPr="00D874D9">
        <w:rPr>
          <w:rFonts w:ascii="Times New Roman" w:hAnsi="Times New Roman" w:cs="Times New Roman"/>
          <w:color w:val="000000" w:themeColor="text1"/>
        </w:rPr>
        <w:t>Project Commences</w:t>
      </w:r>
    </w:p>
    <w:p w:rsidR="008E3179" w:rsidRPr="00A40E07" w:rsidRDefault="008E3179" w:rsidP="00D874D9">
      <w:pPr>
        <w:spacing w:line="360" w:lineRule="auto"/>
        <w:jc w:val="both"/>
        <w:rPr>
          <w:rFonts w:ascii="Times New Roman" w:hAnsi="Times New Roman" w:cs="Times New Roman"/>
          <w:color w:val="000000" w:themeColor="text1"/>
        </w:rPr>
      </w:pPr>
    </w:p>
    <w:sectPr w:rsidR="008E3179" w:rsidRPr="00A40E07" w:rsidSect="00064DA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256C"/>
      </v:shape>
    </w:pict>
  </w:numPicBullet>
  <w:abstractNum w:abstractNumId="0">
    <w:nsid w:val="0A922D17"/>
    <w:multiLevelType w:val="hybridMultilevel"/>
    <w:tmpl w:val="9D86943C"/>
    <w:lvl w:ilvl="0" w:tplc="04090007">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FCC09BC"/>
    <w:multiLevelType w:val="multilevel"/>
    <w:tmpl w:val="64323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E704646"/>
    <w:multiLevelType w:val="hybridMultilevel"/>
    <w:tmpl w:val="69D6C8F8"/>
    <w:lvl w:ilvl="0" w:tplc="B1709316">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
    <w:nsid w:val="31A366B6"/>
    <w:multiLevelType w:val="hybridMultilevel"/>
    <w:tmpl w:val="36222BF2"/>
    <w:lvl w:ilvl="0" w:tplc="B170931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ADA0E5E"/>
    <w:multiLevelType w:val="hybridMultilevel"/>
    <w:tmpl w:val="5E1EFE00"/>
    <w:lvl w:ilvl="0" w:tplc="B1709316">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
    <w:nsid w:val="48BC281F"/>
    <w:multiLevelType w:val="hybridMultilevel"/>
    <w:tmpl w:val="AC44391E"/>
    <w:lvl w:ilvl="0" w:tplc="04090007">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5F8F4D89"/>
    <w:multiLevelType w:val="hybridMultilevel"/>
    <w:tmpl w:val="579A3458"/>
    <w:lvl w:ilvl="0" w:tplc="B170931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BC06ACA"/>
    <w:multiLevelType w:val="multilevel"/>
    <w:tmpl w:val="49C8E7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5715077"/>
    <w:multiLevelType w:val="hybridMultilevel"/>
    <w:tmpl w:val="7604D1C4"/>
    <w:lvl w:ilvl="0" w:tplc="B170931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5"/>
  </w:num>
  <w:num w:numId="3">
    <w:abstractNumId w:val="7"/>
  </w:num>
  <w:num w:numId="4">
    <w:abstractNumId w:val="8"/>
  </w:num>
  <w:num w:numId="5">
    <w:abstractNumId w:val="0"/>
  </w:num>
  <w:num w:numId="6">
    <w:abstractNumId w:val="6"/>
  </w:num>
  <w:num w:numId="7">
    <w:abstractNumId w:val="3"/>
  </w:num>
  <w:num w:numId="8">
    <w:abstractNumId w:val="4"/>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047F6"/>
    <w:rsid w:val="000571B5"/>
    <w:rsid w:val="00064DA1"/>
    <w:rsid w:val="00127D5A"/>
    <w:rsid w:val="001E36D9"/>
    <w:rsid w:val="00216C14"/>
    <w:rsid w:val="006043C6"/>
    <w:rsid w:val="007047F6"/>
    <w:rsid w:val="008003B9"/>
    <w:rsid w:val="008E3179"/>
    <w:rsid w:val="009355CE"/>
    <w:rsid w:val="009A0784"/>
    <w:rsid w:val="00A40E07"/>
    <w:rsid w:val="00B421D3"/>
    <w:rsid w:val="00BC71BB"/>
    <w:rsid w:val="00D874D9"/>
    <w:rsid w:val="00EA0C98"/>
    <w:rsid w:val="00EE1FAA"/>
    <w:rsid w:val="00F73C9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4DA1"/>
  </w:style>
  <w:style w:type="paragraph" w:styleId="Heading1">
    <w:name w:val="heading 1"/>
    <w:basedOn w:val="Normal"/>
    <w:link w:val="Heading1Char"/>
    <w:uiPriority w:val="9"/>
    <w:qFormat/>
    <w:rsid w:val="00127D5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1E36D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047F6"/>
    <w:pPr>
      <w:spacing w:after="0" w:line="240" w:lineRule="auto"/>
    </w:pPr>
  </w:style>
  <w:style w:type="character" w:customStyle="1" w:styleId="Heading1Char">
    <w:name w:val="Heading 1 Char"/>
    <w:basedOn w:val="DefaultParagraphFont"/>
    <w:link w:val="Heading1"/>
    <w:uiPriority w:val="9"/>
    <w:rsid w:val="00127D5A"/>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0571B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1E36D9"/>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semiHidden/>
    <w:unhideWhenUsed/>
    <w:rsid w:val="001E36D9"/>
    <w:rPr>
      <w:color w:val="0000FF"/>
      <w:u w:val="single"/>
    </w:rPr>
  </w:style>
  <w:style w:type="paragraph" w:styleId="ListParagraph">
    <w:name w:val="List Paragraph"/>
    <w:basedOn w:val="Normal"/>
    <w:uiPriority w:val="34"/>
    <w:qFormat/>
    <w:rsid w:val="009355CE"/>
    <w:pPr>
      <w:ind w:left="720"/>
      <w:contextualSpacing/>
    </w:pPr>
  </w:style>
</w:styles>
</file>

<file path=word/webSettings.xml><?xml version="1.0" encoding="utf-8"?>
<w:webSettings xmlns:r="http://schemas.openxmlformats.org/officeDocument/2006/relationships" xmlns:w="http://schemas.openxmlformats.org/wordprocessingml/2006/main">
  <w:divs>
    <w:div w:id="63770435">
      <w:bodyDiv w:val="1"/>
      <w:marLeft w:val="0"/>
      <w:marRight w:val="0"/>
      <w:marTop w:val="0"/>
      <w:marBottom w:val="0"/>
      <w:divBdr>
        <w:top w:val="none" w:sz="0" w:space="0" w:color="auto"/>
        <w:left w:val="none" w:sz="0" w:space="0" w:color="auto"/>
        <w:bottom w:val="none" w:sz="0" w:space="0" w:color="auto"/>
        <w:right w:val="none" w:sz="0" w:space="0" w:color="auto"/>
      </w:divBdr>
    </w:div>
    <w:div w:id="187641485">
      <w:bodyDiv w:val="1"/>
      <w:marLeft w:val="0"/>
      <w:marRight w:val="0"/>
      <w:marTop w:val="0"/>
      <w:marBottom w:val="0"/>
      <w:divBdr>
        <w:top w:val="none" w:sz="0" w:space="0" w:color="auto"/>
        <w:left w:val="none" w:sz="0" w:space="0" w:color="auto"/>
        <w:bottom w:val="none" w:sz="0" w:space="0" w:color="auto"/>
        <w:right w:val="none" w:sz="0" w:space="0" w:color="auto"/>
      </w:divBdr>
    </w:div>
    <w:div w:id="333146561">
      <w:bodyDiv w:val="1"/>
      <w:marLeft w:val="0"/>
      <w:marRight w:val="0"/>
      <w:marTop w:val="0"/>
      <w:marBottom w:val="0"/>
      <w:divBdr>
        <w:top w:val="none" w:sz="0" w:space="0" w:color="auto"/>
        <w:left w:val="none" w:sz="0" w:space="0" w:color="auto"/>
        <w:bottom w:val="none" w:sz="0" w:space="0" w:color="auto"/>
        <w:right w:val="none" w:sz="0" w:space="0" w:color="auto"/>
      </w:divBdr>
    </w:div>
    <w:div w:id="411004886">
      <w:bodyDiv w:val="1"/>
      <w:marLeft w:val="0"/>
      <w:marRight w:val="0"/>
      <w:marTop w:val="0"/>
      <w:marBottom w:val="0"/>
      <w:divBdr>
        <w:top w:val="none" w:sz="0" w:space="0" w:color="auto"/>
        <w:left w:val="none" w:sz="0" w:space="0" w:color="auto"/>
        <w:bottom w:val="none" w:sz="0" w:space="0" w:color="auto"/>
        <w:right w:val="none" w:sz="0" w:space="0" w:color="auto"/>
      </w:divBdr>
    </w:div>
    <w:div w:id="650528048">
      <w:bodyDiv w:val="1"/>
      <w:marLeft w:val="0"/>
      <w:marRight w:val="0"/>
      <w:marTop w:val="0"/>
      <w:marBottom w:val="0"/>
      <w:divBdr>
        <w:top w:val="none" w:sz="0" w:space="0" w:color="auto"/>
        <w:left w:val="none" w:sz="0" w:space="0" w:color="auto"/>
        <w:bottom w:val="none" w:sz="0" w:space="0" w:color="auto"/>
        <w:right w:val="none" w:sz="0" w:space="0" w:color="auto"/>
      </w:divBdr>
    </w:div>
    <w:div w:id="858082880">
      <w:bodyDiv w:val="1"/>
      <w:marLeft w:val="0"/>
      <w:marRight w:val="0"/>
      <w:marTop w:val="0"/>
      <w:marBottom w:val="0"/>
      <w:divBdr>
        <w:top w:val="none" w:sz="0" w:space="0" w:color="auto"/>
        <w:left w:val="none" w:sz="0" w:space="0" w:color="auto"/>
        <w:bottom w:val="none" w:sz="0" w:space="0" w:color="auto"/>
        <w:right w:val="none" w:sz="0" w:space="0" w:color="auto"/>
      </w:divBdr>
    </w:div>
    <w:div w:id="870454299">
      <w:bodyDiv w:val="1"/>
      <w:marLeft w:val="0"/>
      <w:marRight w:val="0"/>
      <w:marTop w:val="0"/>
      <w:marBottom w:val="0"/>
      <w:divBdr>
        <w:top w:val="none" w:sz="0" w:space="0" w:color="auto"/>
        <w:left w:val="none" w:sz="0" w:space="0" w:color="auto"/>
        <w:bottom w:val="none" w:sz="0" w:space="0" w:color="auto"/>
        <w:right w:val="none" w:sz="0" w:space="0" w:color="auto"/>
      </w:divBdr>
    </w:div>
    <w:div w:id="1097213890">
      <w:bodyDiv w:val="1"/>
      <w:marLeft w:val="0"/>
      <w:marRight w:val="0"/>
      <w:marTop w:val="0"/>
      <w:marBottom w:val="0"/>
      <w:divBdr>
        <w:top w:val="none" w:sz="0" w:space="0" w:color="auto"/>
        <w:left w:val="none" w:sz="0" w:space="0" w:color="auto"/>
        <w:bottom w:val="none" w:sz="0" w:space="0" w:color="auto"/>
        <w:right w:val="none" w:sz="0" w:space="0" w:color="auto"/>
      </w:divBdr>
    </w:div>
    <w:div w:id="1859153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583DB2-45F4-46E9-BFF0-8314AAFEB0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3</Pages>
  <Words>717</Words>
  <Characters>4091</Characters>
  <Application>Microsoft Office Word</Application>
  <DocSecurity>0</DocSecurity>
  <Lines>34</Lines>
  <Paragraphs>9</Paragraphs>
  <ScaleCrop>false</ScaleCrop>
  <Company/>
  <LinksUpToDate>false</LinksUpToDate>
  <CharactersWithSpaces>4799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Aiden</dc:creator>
  <cp:keywords/>
  <dc:description/>
  <cp:lastModifiedBy>Aiden</cp:lastModifiedBy>
  <cp:revision>38</cp:revision>
  <dcterms:created xsi:type="dcterms:W3CDTF">2019-07-30T14:39:00Z</dcterms:created>
  <dcterms:modified xsi:type="dcterms:W3CDTF">2019-07-30T16:22:00Z</dcterms:modified>
</cp:coreProperties>
</file>