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6F4B" w14:textId="77777777" w:rsidR="00F15A7B" w:rsidRPr="00F15A7B" w:rsidRDefault="00F15A7B" w:rsidP="00F15A7B">
      <w:pPr>
        <w:spacing w:after="0" w:line="240" w:lineRule="auto"/>
        <w:outlineLvl w:val="0"/>
        <w:rPr>
          <w:rFonts w:ascii="Times New Roman" w:eastAsia="Times New Roman" w:hAnsi="Times New Roman" w:cs="Times New Roman"/>
          <w:kern w:val="36"/>
          <w:sz w:val="48"/>
          <w:szCs w:val="48"/>
        </w:rPr>
      </w:pPr>
      <w:r w:rsidRPr="00F15A7B">
        <w:rPr>
          <w:rFonts w:ascii="Times New Roman" w:eastAsia="Times New Roman" w:hAnsi="Times New Roman" w:cs="Times New Roman"/>
          <w:kern w:val="36"/>
          <w:sz w:val="48"/>
          <w:szCs w:val="48"/>
        </w:rPr>
        <w:t>4 Ways of Managing Virtual Team</w:t>
      </w:r>
    </w:p>
    <w:p w14:paraId="6A403855"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bookmarkStart w:id="0" w:name="_GoBack"/>
      <w:bookmarkEnd w:id="0"/>
    </w:p>
    <w:p w14:paraId="3CBDF589"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Virtual teams have become a common phenomenon over the past few years. Besides more and more businesses and startups turning to remote employees to create a productive and efficient work environment. This approach not only slashes costs but also enhancements productivity by subscription employees a flexible work schedule, fundamentally increasing </w:t>
      </w:r>
      <w:hyperlink r:id="rId5" w:tgtFrame="_blank" w:history="1">
        <w:r w:rsidRPr="00F15A7B">
          <w:rPr>
            <w:rFonts w:ascii="Times New Roman" w:eastAsia="Times New Roman" w:hAnsi="Times New Roman" w:cs="Times New Roman"/>
            <w:sz w:val="24"/>
            <w:szCs w:val="24"/>
          </w:rPr>
          <w:t>job gratification</w:t>
        </w:r>
      </w:hyperlink>
      <w:r w:rsidRPr="00F15A7B">
        <w:rPr>
          <w:rFonts w:ascii="Times New Roman" w:eastAsia="Times New Roman" w:hAnsi="Times New Roman" w:cs="Times New Roman"/>
          <w:sz w:val="24"/>
          <w:szCs w:val="24"/>
        </w:rPr>
        <w:t> and pouring better results in the long process.</w:t>
      </w:r>
    </w:p>
    <w:p w14:paraId="5E816EBF"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xml:space="preserve">But to increase revenue and maximize success in your business, you need the right set of skills virtual employees. And the most important thing is, you have to manage your virtual team properly. If you don’t do so, in the long run, you and your business will suffer. </w:t>
      </w:r>
    </w:p>
    <w:p w14:paraId="26827765"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762B27A5"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xml:space="preserve">In this article, we will discuss how you can manage your virtual team in top-most ways. </w:t>
      </w:r>
      <w:proofErr w:type="gramStart"/>
      <w:r w:rsidRPr="00F15A7B">
        <w:rPr>
          <w:rFonts w:ascii="Times New Roman" w:eastAsia="Times New Roman" w:hAnsi="Times New Roman" w:cs="Times New Roman"/>
          <w:sz w:val="24"/>
          <w:szCs w:val="24"/>
        </w:rPr>
        <w:t>So</w:t>
      </w:r>
      <w:proofErr w:type="gramEnd"/>
      <w:r w:rsidRPr="00F15A7B">
        <w:rPr>
          <w:rFonts w:ascii="Times New Roman" w:eastAsia="Times New Roman" w:hAnsi="Times New Roman" w:cs="Times New Roman"/>
          <w:sz w:val="24"/>
          <w:szCs w:val="24"/>
        </w:rPr>
        <w:t xml:space="preserve"> sit tight and read this article. </w:t>
      </w:r>
    </w:p>
    <w:p w14:paraId="709CC97E"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49EADDFC"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5252E616" w14:textId="77777777" w:rsidR="00F15A7B" w:rsidRPr="00F15A7B" w:rsidRDefault="00F15A7B" w:rsidP="00F15A7B">
      <w:pPr>
        <w:spacing w:after="0" w:line="240" w:lineRule="auto"/>
        <w:outlineLvl w:val="1"/>
        <w:rPr>
          <w:rFonts w:ascii="Times New Roman" w:eastAsia="Times New Roman" w:hAnsi="Times New Roman" w:cs="Times New Roman"/>
          <w:sz w:val="36"/>
          <w:szCs w:val="36"/>
        </w:rPr>
      </w:pPr>
      <w:r w:rsidRPr="00F15A7B">
        <w:rPr>
          <w:rFonts w:ascii="Times New Roman" w:eastAsia="Times New Roman" w:hAnsi="Times New Roman" w:cs="Times New Roman"/>
          <w:sz w:val="36"/>
          <w:szCs w:val="36"/>
        </w:rPr>
        <w:t xml:space="preserve">#1 - </w:t>
      </w:r>
      <w:r w:rsidRPr="00F15A7B">
        <w:rPr>
          <w:rFonts w:ascii="Times New Roman" w:eastAsia="Times New Roman" w:hAnsi="Times New Roman" w:cs="Times New Roman"/>
          <w:b/>
          <w:bCs/>
          <w:sz w:val="36"/>
          <w:szCs w:val="36"/>
        </w:rPr>
        <w:t>Create a proper Assembly and a Strategy</w:t>
      </w:r>
    </w:p>
    <w:p w14:paraId="5151B627"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46C5E00B"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The first step for any business owner to efficiently managing virtual teams is to outline a proper working structure that everyone can twig to, also known as SOP (standard operating procedure). By setting ideals and founding the work procedure, your virtual team members will have an improved empathetic of how long tasks or projects should take and will normally have fewer inquiries.</w:t>
      </w:r>
    </w:p>
    <w:p w14:paraId="3030D2B9"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To standardize dealings and plan rules for all employees in a business, whether it is remote or in-house, you can produce a downloadable manual. You can make this as inclusive or as simple as your requirement; the impression is that all employees should follow the essential process to complete their projects as proficiently and precisely as possible.</w:t>
      </w:r>
    </w:p>
    <w:p w14:paraId="5C10DD0B"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0DFCE709" w14:textId="77777777" w:rsidR="00F15A7B" w:rsidRPr="00F15A7B" w:rsidRDefault="00F15A7B" w:rsidP="00F15A7B">
      <w:pPr>
        <w:spacing w:after="0" w:line="240" w:lineRule="auto"/>
        <w:outlineLvl w:val="1"/>
        <w:rPr>
          <w:rFonts w:ascii="Times New Roman" w:eastAsia="Times New Roman" w:hAnsi="Times New Roman" w:cs="Times New Roman"/>
          <w:sz w:val="36"/>
          <w:szCs w:val="36"/>
        </w:rPr>
      </w:pPr>
      <w:r w:rsidRPr="00F15A7B">
        <w:rPr>
          <w:rFonts w:ascii="Times New Roman" w:eastAsia="Times New Roman" w:hAnsi="Times New Roman" w:cs="Times New Roman"/>
          <w:sz w:val="36"/>
          <w:szCs w:val="36"/>
        </w:rPr>
        <w:t xml:space="preserve">#2 – </w:t>
      </w:r>
      <w:r w:rsidRPr="00F15A7B">
        <w:rPr>
          <w:rFonts w:ascii="Times New Roman" w:eastAsia="Times New Roman" w:hAnsi="Times New Roman" w:cs="Times New Roman"/>
          <w:b/>
          <w:bCs/>
          <w:sz w:val="36"/>
          <w:szCs w:val="36"/>
        </w:rPr>
        <w:t>Collaborating with Virtual Teams</w:t>
      </w:r>
    </w:p>
    <w:p w14:paraId="3A37F74C"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1016ECD6"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5A88997E"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Communication is frequently one of the most protuberant zones where procedures can be enhanced. Whether the transmission of information or data is too much or too little, apiece company’s state of affairs is dissimilar.</w:t>
      </w:r>
    </w:p>
    <w:p w14:paraId="4575691D"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The best way to alleviate this is to quantitatively look at your business, take into deliberation the size of your workforce (both apply for in-house and remote), and launch an actual list of best practices to follow.</w:t>
      </w:r>
    </w:p>
    <w:p w14:paraId="444E5E6B"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Be heedful of feedback and infrequently evaluate your processes and regulate them when necessary.</w:t>
      </w:r>
    </w:p>
    <w:p w14:paraId="0D890365"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Employees, particularly those working remote, habitually admiration </w:t>
      </w:r>
      <w:r w:rsidRPr="00F15A7B">
        <w:rPr>
          <w:rFonts w:ascii="Times New Roman" w:eastAsia="Times New Roman" w:hAnsi="Times New Roman" w:cs="Times New Roman"/>
          <w:b/>
          <w:bCs/>
          <w:sz w:val="24"/>
          <w:szCs w:val="24"/>
        </w:rPr>
        <w:t>an open and honest communication policy. People desire evidence</w:t>
      </w:r>
      <w:r w:rsidRPr="00F15A7B">
        <w:rPr>
          <w:rFonts w:ascii="Times New Roman" w:eastAsia="Times New Roman" w:hAnsi="Times New Roman" w:cs="Times New Roman"/>
          <w:sz w:val="24"/>
          <w:szCs w:val="24"/>
        </w:rPr>
        <w:t> that details how to treat diverse workplace situations and the proper frequencies of communication that concur with separately.</w:t>
      </w:r>
    </w:p>
    <w:p w14:paraId="5C53E8F8"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In accumulation, productions must launch an announcement standard. This is essential to accomplish the right level of communication among management and employees to </w:t>
      </w:r>
      <w:r w:rsidRPr="00F15A7B">
        <w:rPr>
          <w:rFonts w:ascii="Times New Roman" w:eastAsia="Times New Roman" w:hAnsi="Times New Roman" w:cs="Times New Roman"/>
          <w:b/>
          <w:bCs/>
          <w:sz w:val="24"/>
          <w:szCs w:val="24"/>
        </w:rPr>
        <w:t>advance relationships and make accord.</w:t>
      </w:r>
    </w:p>
    <w:p w14:paraId="1A1D638A"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b/>
          <w:bCs/>
          <w:sz w:val="24"/>
          <w:szCs w:val="24"/>
        </w:rPr>
        <w:t> </w:t>
      </w:r>
    </w:p>
    <w:p w14:paraId="748058C1"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b/>
          <w:bCs/>
          <w:sz w:val="24"/>
          <w:szCs w:val="24"/>
        </w:rPr>
        <w:t> </w:t>
      </w:r>
    </w:p>
    <w:p w14:paraId="7AD9EA15" w14:textId="77777777" w:rsidR="00F15A7B" w:rsidRPr="00F15A7B" w:rsidRDefault="00F15A7B" w:rsidP="00F15A7B">
      <w:pPr>
        <w:spacing w:after="0" w:line="240" w:lineRule="auto"/>
        <w:outlineLvl w:val="1"/>
        <w:rPr>
          <w:rFonts w:ascii="Times New Roman" w:eastAsia="Times New Roman" w:hAnsi="Times New Roman" w:cs="Times New Roman"/>
          <w:sz w:val="36"/>
          <w:szCs w:val="36"/>
        </w:rPr>
      </w:pPr>
      <w:r w:rsidRPr="00F15A7B">
        <w:rPr>
          <w:rFonts w:ascii="Times New Roman" w:eastAsia="Times New Roman" w:hAnsi="Times New Roman" w:cs="Times New Roman"/>
          <w:b/>
          <w:bCs/>
          <w:sz w:val="36"/>
          <w:szCs w:val="36"/>
        </w:rPr>
        <w:t>#3 – Build Company Culture</w:t>
      </w:r>
    </w:p>
    <w:p w14:paraId="14F61F24"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41157721"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6F87F8AA" w14:textId="77777777" w:rsidR="00F15A7B" w:rsidRPr="00F15A7B" w:rsidRDefault="00F15A7B" w:rsidP="00F15A7B">
      <w:pPr>
        <w:spacing w:after="0" w:line="240" w:lineRule="auto"/>
        <w:rPr>
          <w:rFonts w:ascii="Times New Roman" w:eastAsia="Times New Roman" w:hAnsi="Times New Roman" w:cs="Times New Roman"/>
          <w:sz w:val="24"/>
          <w:szCs w:val="24"/>
        </w:rPr>
      </w:pPr>
      <w:hyperlink r:id="rId6" w:tgtFrame="_blank" w:history="1">
        <w:r w:rsidRPr="00F15A7B">
          <w:rPr>
            <w:rFonts w:ascii="Times New Roman" w:eastAsia="Times New Roman" w:hAnsi="Times New Roman" w:cs="Times New Roman"/>
            <w:sz w:val="24"/>
            <w:szCs w:val="24"/>
          </w:rPr>
          <w:t>Creating a company culture</w:t>
        </w:r>
      </w:hyperlink>
      <w:r w:rsidRPr="00F15A7B">
        <w:rPr>
          <w:rFonts w:ascii="Times New Roman" w:eastAsia="Times New Roman" w:hAnsi="Times New Roman" w:cs="Times New Roman"/>
          <w:sz w:val="24"/>
          <w:szCs w:val="24"/>
        </w:rPr>
        <w:t> can appear like a rather complicated concern when all your employees aren’t working under a similar roof and do not have face-to-face contact on a regular basis. But having said that, it’s not unbearable! With the power of modern internet technology, you can see your colleagues via video software or recording short clips to send to your colleagues through an integrated system.</w:t>
      </w:r>
    </w:p>
    <w:p w14:paraId="4E5B7D21"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If you are an owner, you can also organize an event (if all your employees are in the same state or country) so they can meet and create a sturdier bond when working composed on a regular basis. By doing so, your virtual employees will have shared involvement that will assistance create their belief and empathetic near one another.</w:t>
      </w:r>
    </w:p>
    <w:p w14:paraId="26DC4012"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Otherwise, you could assemble recurrent catch-ups through a group call or chat when everyone is zigzagging down for the day on a holiday afternoon!</w:t>
      </w:r>
    </w:p>
    <w:p w14:paraId="6A92A749"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172896EE"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xml:space="preserve">#4 – Set Specific Working Hour </w:t>
      </w:r>
    </w:p>
    <w:p w14:paraId="0B32E229"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3A1AED20"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xml:space="preserve">Hiring virtual employees helps any business, due to their 24/7-hour availability. But still, you have to set a specific working hour. </w:t>
      </w:r>
    </w:p>
    <w:p w14:paraId="3607C13D"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If you have virtual employees in all four corners of the world, you’ll most probably have diverse individuals working around the clock. Yet, it’s vital to try and found specific working hours for numerous members of the team, guaranteeing that there is always a cusp between at least two teams working composed at the same time.</w:t>
      </w:r>
    </w:p>
    <w:p w14:paraId="628D081E"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This will fundamentally cut down the reversal time on projects or tasks if two or more individuals who are cooperating are online at the same time. This doesn’t unavoidably mean that their working hours should be set in stone, but you should come to some kind of arrangement so they can sustenance each other all over any given working day.</w:t>
      </w:r>
    </w:p>
    <w:p w14:paraId="577D4143"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7B3D836C"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xml:space="preserve">Those are the fundamental ways of managing your virtual teams. Yet, you have to focus on some other aspects such as: </w:t>
      </w:r>
    </w:p>
    <w:p w14:paraId="01E7CF82"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A.  Hire a team leader (Commonly known as project manager) for the team</w:t>
      </w:r>
    </w:p>
    <w:p w14:paraId="351058B6"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B.  Be creative with your virtual team bonding</w:t>
      </w:r>
    </w:p>
    <w:p w14:paraId="4F281795"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C. You have to engage with multiple communication channels</w:t>
      </w:r>
    </w:p>
    <w:p w14:paraId="501D9B53"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D. You have to move forward with file sharing with your virtual team</w:t>
      </w:r>
    </w:p>
    <w:p w14:paraId="1ADCA415"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E.  Have to connect with the latest project management tools and software’s</w:t>
      </w:r>
    </w:p>
    <w:p w14:paraId="1D8F86CF"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26336A20"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1D7B0693"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13B7EAAE"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11B2CE4F"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13A16FEA"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b/>
          <w:bCs/>
          <w:sz w:val="24"/>
          <w:szCs w:val="24"/>
        </w:rPr>
        <w:t> </w:t>
      </w:r>
    </w:p>
    <w:p w14:paraId="334F14DD"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7BE0263E"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61280F0F"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58D69A13"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3BE1ACC2"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5BAD70DB"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27CF6E5B"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5BC96901"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58CE444C"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7C1EF7E4" w14:textId="77777777" w:rsidR="00F15A7B" w:rsidRPr="00F15A7B" w:rsidRDefault="00F15A7B" w:rsidP="00F15A7B">
      <w:pPr>
        <w:spacing w:after="0" w:line="240" w:lineRule="auto"/>
        <w:rPr>
          <w:rFonts w:ascii="Times New Roman" w:eastAsia="Times New Roman" w:hAnsi="Times New Roman" w:cs="Times New Roman"/>
          <w:sz w:val="24"/>
          <w:szCs w:val="24"/>
        </w:rPr>
      </w:pPr>
      <w:r w:rsidRPr="00F15A7B">
        <w:rPr>
          <w:rFonts w:ascii="Times New Roman" w:eastAsia="Times New Roman" w:hAnsi="Times New Roman" w:cs="Times New Roman"/>
          <w:sz w:val="24"/>
          <w:szCs w:val="24"/>
        </w:rPr>
        <w:t> </w:t>
      </w:r>
    </w:p>
    <w:p w14:paraId="35B1AAE8" w14:textId="77777777" w:rsidR="00D921F5" w:rsidRPr="00D452A4" w:rsidRDefault="00D921F5" w:rsidP="00F15A7B"/>
    <w:sectPr w:rsidR="00D921F5" w:rsidRPr="00D45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26860"/>
    <w:multiLevelType w:val="hybridMultilevel"/>
    <w:tmpl w:val="A5505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89"/>
    <w:rsid w:val="00006C89"/>
    <w:rsid w:val="000409C1"/>
    <w:rsid w:val="00091CC1"/>
    <w:rsid w:val="0009749A"/>
    <w:rsid w:val="000A329D"/>
    <w:rsid w:val="00134A6A"/>
    <w:rsid w:val="0016363A"/>
    <w:rsid w:val="00186045"/>
    <w:rsid w:val="0019112C"/>
    <w:rsid w:val="001B341A"/>
    <w:rsid w:val="001B7AAB"/>
    <w:rsid w:val="001D100E"/>
    <w:rsid w:val="001E1F5F"/>
    <w:rsid w:val="00200DEE"/>
    <w:rsid w:val="00202C79"/>
    <w:rsid w:val="00211539"/>
    <w:rsid w:val="0023125C"/>
    <w:rsid w:val="00254630"/>
    <w:rsid w:val="0026469C"/>
    <w:rsid w:val="00294A47"/>
    <w:rsid w:val="002E0EAE"/>
    <w:rsid w:val="0030612B"/>
    <w:rsid w:val="003E2B4B"/>
    <w:rsid w:val="00405A96"/>
    <w:rsid w:val="0041646C"/>
    <w:rsid w:val="0043032D"/>
    <w:rsid w:val="00461BE5"/>
    <w:rsid w:val="0047515B"/>
    <w:rsid w:val="004C23D2"/>
    <w:rsid w:val="004D0F97"/>
    <w:rsid w:val="004E662C"/>
    <w:rsid w:val="004F08FC"/>
    <w:rsid w:val="005235DF"/>
    <w:rsid w:val="00524594"/>
    <w:rsid w:val="00541ADD"/>
    <w:rsid w:val="00580366"/>
    <w:rsid w:val="005818B1"/>
    <w:rsid w:val="005A2521"/>
    <w:rsid w:val="005C7D3B"/>
    <w:rsid w:val="005E6977"/>
    <w:rsid w:val="00614E99"/>
    <w:rsid w:val="0065004D"/>
    <w:rsid w:val="00656CE4"/>
    <w:rsid w:val="006B2616"/>
    <w:rsid w:val="00737ACD"/>
    <w:rsid w:val="0077320B"/>
    <w:rsid w:val="00784D71"/>
    <w:rsid w:val="007A51AD"/>
    <w:rsid w:val="007D7A19"/>
    <w:rsid w:val="00803A40"/>
    <w:rsid w:val="00835082"/>
    <w:rsid w:val="008962CA"/>
    <w:rsid w:val="008A5C82"/>
    <w:rsid w:val="008D5032"/>
    <w:rsid w:val="008F0353"/>
    <w:rsid w:val="008F446A"/>
    <w:rsid w:val="0091232C"/>
    <w:rsid w:val="009370E7"/>
    <w:rsid w:val="00973377"/>
    <w:rsid w:val="009A7B2A"/>
    <w:rsid w:val="009C37C4"/>
    <w:rsid w:val="009F1F37"/>
    <w:rsid w:val="00A07712"/>
    <w:rsid w:val="00A26570"/>
    <w:rsid w:val="00A473D3"/>
    <w:rsid w:val="00A5348A"/>
    <w:rsid w:val="00A70DBF"/>
    <w:rsid w:val="00B05362"/>
    <w:rsid w:val="00B35C78"/>
    <w:rsid w:val="00B53DC1"/>
    <w:rsid w:val="00BA25B2"/>
    <w:rsid w:val="00BE3CB1"/>
    <w:rsid w:val="00BE5944"/>
    <w:rsid w:val="00BF3375"/>
    <w:rsid w:val="00C077DB"/>
    <w:rsid w:val="00C66BD9"/>
    <w:rsid w:val="00CC177B"/>
    <w:rsid w:val="00CE266B"/>
    <w:rsid w:val="00D36073"/>
    <w:rsid w:val="00D452A4"/>
    <w:rsid w:val="00D75E32"/>
    <w:rsid w:val="00D921F5"/>
    <w:rsid w:val="00DC1783"/>
    <w:rsid w:val="00E1780B"/>
    <w:rsid w:val="00E30FD0"/>
    <w:rsid w:val="00E467AF"/>
    <w:rsid w:val="00E73E54"/>
    <w:rsid w:val="00E85D64"/>
    <w:rsid w:val="00EC2D1C"/>
    <w:rsid w:val="00EF26A0"/>
    <w:rsid w:val="00F064B5"/>
    <w:rsid w:val="00F15A7B"/>
    <w:rsid w:val="00F23FED"/>
    <w:rsid w:val="00F4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6372"/>
  <w15:chartTrackingRefBased/>
  <w15:docId w15:val="{0022A72A-8513-4F0F-B1FC-96A56CF6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70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9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F03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0353"/>
    <w:rPr>
      <w:color w:val="0000FF"/>
      <w:u w:val="single"/>
    </w:rPr>
  </w:style>
  <w:style w:type="character" w:customStyle="1" w:styleId="Heading2Char">
    <w:name w:val="Heading 2 Char"/>
    <w:basedOn w:val="DefaultParagraphFont"/>
    <w:link w:val="Heading2"/>
    <w:uiPriority w:val="9"/>
    <w:rsid w:val="009370E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D7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9682">
      <w:bodyDiv w:val="1"/>
      <w:marLeft w:val="0"/>
      <w:marRight w:val="0"/>
      <w:marTop w:val="0"/>
      <w:marBottom w:val="0"/>
      <w:divBdr>
        <w:top w:val="none" w:sz="0" w:space="0" w:color="auto"/>
        <w:left w:val="none" w:sz="0" w:space="0" w:color="auto"/>
        <w:bottom w:val="none" w:sz="0" w:space="0" w:color="auto"/>
        <w:right w:val="none" w:sz="0" w:space="0" w:color="auto"/>
      </w:divBdr>
    </w:div>
    <w:div w:id="92671316">
      <w:bodyDiv w:val="1"/>
      <w:marLeft w:val="0"/>
      <w:marRight w:val="0"/>
      <w:marTop w:val="0"/>
      <w:marBottom w:val="0"/>
      <w:divBdr>
        <w:top w:val="none" w:sz="0" w:space="0" w:color="auto"/>
        <w:left w:val="none" w:sz="0" w:space="0" w:color="auto"/>
        <w:bottom w:val="none" w:sz="0" w:space="0" w:color="auto"/>
        <w:right w:val="none" w:sz="0" w:space="0" w:color="auto"/>
      </w:divBdr>
    </w:div>
    <w:div w:id="161623765">
      <w:bodyDiv w:val="1"/>
      <w:marLeft w:val="0"/>
      <w:marRight w:val="0"/>
      <w:marTop w:val="0"/>
      <w:marBottom w:val="0"/>
      <w:divBdr>
        <w:top w:val="none" w:sz="0" w:space="0" w:color="auto"/>
        <w:left w:val="none" w:sz="0" w:space="0" w:color="auto"/>
        <w:bottom w:val="none" w:sz="0" w:space="0" w:color="auto"/>
        <w:right w:val="none" w:sz="0" w:space="0" w:color="auto"/>
      </w:divBdr>
    </w:div>
    <w:div w:id="310254040">
      <w:bodyDiv w:val="1"/>
      <w:marLeft w:val="0"/>
      <w:marRight w:val="0"/>
      <w:marTop w:val="0"/>
      <w:marBottom w:val="0"/>
      <w:divBdr>
        <w:top w:val="none" w:sz="0" w:space="0" w:color="auto"/>
        <w:left w:val="none" w:sz="0" w:space="0" w:color="auto"/>
        <w:bottom w:val="none" w:sz="0" w:space="0" w:color="auto"/>
        <w:right w:val="none" w:sz="0" w:space="0" w:color="auto"/>
      </w:divBdr>
    </w:div>
    <w:div w:id="330256647">
      <w:bodyDiv w:val="1"/>
      <w:marLeft w:val="0"/>
      <w:marRight w:val="0"/>
      <w:marTop w:val="0"/>
      <w:marBottom w:val="0"/>
      <w:divBdr>
        <w:top w:val="none" w:sz="0" w:space="0" w:color="auto"/>
        <w:left w:val="none" w:sz="0" w:space="0" w:color="auto"/>
        <w:bottom w:val="none" w:sz="0" w:space="0" w:color="auto"/>
        <w:right w:val="none" w:sz="0" w:space="0" w:color="auto"/>
      </w:divBdr>
    </w:div>
    <w:div w:id="527646586">
      <w:bodyDiv w:val="1"/>
      <w:marLeft w:val="0"/>
      <w:marRight w:val="0"/>
      <w:marTop w:val="0"/>
      <w:marBottom w:val="0"/>
      <w:divBdr>
        <w:top w:val="none" w:sz="0" w:space="0" w:color="auto"/>
        <w:left w:val="none" w:sz="0" w:space="0" w:color="auto"/>
        <w:bottom w:val="none" w:sz="0" w:space="0" w:color="auto"/>
        <w:right w:val="none" w:sz="0" w:space="0" w:color="auto"/>
      </w:divBdr>
      <w:divsChild>
        <w:div w:id="1916284068">
          <w:marLeft w:val="0"/>
          <w:marRight w:val="0"/>
          <w:marTop w:val="0"/>
          <w:marBottom w:val="0"/>
          <w:divBdr>
            <w:top w:val="none" w:sz="0" w:space="0" w:color="auto"/>
            <w:left w:val="none" w:sz="0" w:space="0" w:color="auto"/>
            <w:bottom w:val="none" w:sz="0" w:space="0" w:color="auto"/>
            <w:right w:val="none" w:sz="0" w:space="0" w:color="auto"/>
          </w:divBdr>
        </w:div>
      </w:divsChild>
    </w:div>
    <w:div w:id="999699679">
      <w:bodyDiv w:val="1"/>
      <w:marLeft w:val="0"/>
      <w:marRight w:val="0"/>
      <w:marTop w:val="0"/>
      <w:marBottom w:val="0"/>
      <w:divBdr>
        <w:top w:val="none" w:sz="0" w:space="0" w:color="auto"/>
        <w:left w:val="none" w:sz="0" w:space="0" w:color="auto"/>
        <w:bottom w:val="none" w:sz="0" w:space="0" w:color="auto"/>
        <w:right w:val="none" w:sz="0" w:space="0" w:color="auto"/>
      </w:divBdr>
    </w:div>
    <w:div w:id="1160924440">
      <w:bodyDiv w:val="1"/>
      <w:marLeft w:val="0"/>
      <w:marRight w:val="0"/>
      <w:marTop w:val="0"/>
      <w:marBottom w:val="0"/>
      <w:divBdr>
        <w:top w:val="none" w:sz="0" w:space="0" w:color="auto"/>
        <w:left w:val="none" w:sz="0" w:space="0" w:color="auto"/>
        <w:bottom w:val="none" w:sz="0" w:space="0" w:color="auto"/>
        <w:right w:val="none" w:sz="0" w:space="0" w:color="auto"/>
      </w:divBdr>
    </w:div>
    <w:div w:id="1471485199">
      <w:bodyDiv w:val="1"/>
      <w:marLeft w:val="0"/>
      <w:marRight w:val="0"/>
      <w:marTop w:val="0"/>
      <w:marBottom w:val="0"/>
      <w:divBdr>
        <w:top w:val="none" w:sz="0" w:space="0" w:color="auto"/>
        <w:left w:val="none" w:sz="0" w:space="0" w:color="auto"/>
        <w:bottom w:val="none" w:sz="0" w:space="0" w:color="auto"/>
        <w:right w:val="none" w:sz="0" w:space="0" w:color="auto"/>
      </w:divBdr>
    </w:div>
    <w:div w:id="20177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forbescoachescouncil/2018/01/29/15-best-ways-to-build-a-company-culture-that-thrives/" TargetMode="External"/><Relationship Id="rId5" Type="http://schemas.openxmlformats.org/officeDocument/2006/relationships/hyperlink" Target="https://www.careeraddict.com/job-satisf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98</cp:revision>
  <dcterms:created xsi:type="dcterms:W3CDTF">2019-08-21T13:57:00Z</dcterms:created>
  <dcterms:modified xsi:type="dcterms:W3CDTF">2019-08-21T15:58:00Z</dcterms:modified>
</cp:coreProperties>
</file>