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15" w:rsidRPr="003A1215" w:rsidRDefault="00341D57" w:rsidP="003A1215">
      <w:pPr>
        <w:spacing w:line="360" w:lineRule="auto"/>
        <w:jc w:val="both"/>
        <w:rPr>
          <w:rFonts w:ascii="Times New Roman" w:hAnsi="Times New Roman" w:cs="Times New Roman"/>
        </w:rPr>
      </w:pPr>
      <w:r>
        <w:rPr>
          <w:rFonts w:ascii="Times New Roman" w:hAnsi="Times New Roman" w:cs="Times New Roman"/>
        </w:rPr>
        <w:t xml:space="preserve">                                         </w:t>
      </w:r>
      <w:r w:rsidR="003A1215" w:rsidRPr="00341D57">
        <w:rPr>
          <w:rFonts w:ascii="Times New Roman" w:hAnsi="Times New Roman" w:cs="Times New Roman"/>
          <w:color w:val="7030A0"/>
          <w:sz w:val="40"/>
          <w:szCs w:val="40"/>
        </w:rPr>
        <w:t>C</w:t>
      </w:r>
      <w:r w:rsidR="003A1215" w:rsidRPr="005603AE">
        <w:rPr>
          <w:rFonts w:ascii="Times New Roman" w:hAnsi="Times New Roman" w:cs="Times New Roman"/>
        </w:rPr>
        <w:t>AD has spread across industries replacing conventional drawing methods, many firms still continue to use paper based drawings.</w:t>
      </w:r>
      <w:r w:rsidR="003A1215">
        <w:rPr>
          <w:rFonts w:ascii="Times New Roman" w:hAnsi="Times New Roman" w:cs="Times New Roman"/>
        </w:rPr>
        <w:t xml:space="preserve"> </w:t>
      </w:r>
      <w:r w:rsidR="003A1215" w:rsidRPr="005603AE">
        <w:rPr>
          <w:rFonts w:ascii="Times New Roman" w:hAnsi="Times New Roman" w:cs="Times New Roman"/>
        </w:rPr>
        <w:t xml:space="preserve">Paper drawings are </w:t>
      </w:r>
      <w:r w:rsidR="003A1215">
        <w:rPr>
          <w:rFonts w:ascii="Times New Roman" w:hAnsi="Times New Roman" w:cs="Times New Roman"/>
        </w:rPr>
        <w:t>always</w:t>
      </w:r>
      <w:r w:rsidR="003A1215" w:rsidRPr="005603AE">
        <w:rPr>
          <w:rFonts w:ascii="Times New Roman" w:hAnsi="Times New Roman" w:cs="Times New Roman"/>
        </w:rPr>
        <w:t xml:space="preserve"> cumbersome to produce, but also require investments in hiring skilled draftsmen. </w:t>
      </w:r>
      <w:r w:rsidR="003A1215">
        <w:rPr>
          <w:rFonts w:ascii="Times New Roman" w:hAnsi="Times New Roman" w:cs="Times New Roman"/>
        </w:rPr>
        <w:t>P</w:t>
      </w:r>
      <w:r w:rsidR="003A1215" w:rsidRPr="005603AE">
        <w:rPr>
          <w:rFonts w:ascii="Times New Roman" w:hAnsi="Times New Roman" w:cs="Times New Roman"/>
        </w:rPr>
        <w:t>aper drawings take the risk of being damaged or lost. A permanent solution is CAD conversions of paper-based drawings. This involves taking all of paper drawings and converting into a dig</w:t>
      </w:r>
      <w:r w:rsidR="003A1215">
        <w:rPr>
          <w:rFonts w:ascii="Times New Roman" w:hAnsi="Times New Roman" w:cs="Times New Roman"/>
        </w:rPr>
        <w:t>ital form</w:t>
      </w:r>
      <w:r w:rsidR="003A1215" w:rsidRPr="005603AE">
        <w:rPr>
          <w:rFonts w:ascii="Times New Roman" w:hAnsi="Times New Roman" w:cs="Times New Roman"/>
        </w:rPr>
        <w:t xml:space="preserve"> </w:t>
      </w:r>
      <w:r w:rsidR="003A1215">
        <w:rPr>
          <w:rFonts w:ascii="Times New Roman" w:hAnsi="Times New Roman" w:cs="Times New Roman"/>
        </w:rPr>
        <w:t>and</w:t>
      </w:r>
      <w:r w:rsidR="003A1215" w:rsidRPr="005603AE">
        <w:rPr>
          <w:rFonts w:ascii="Times New Roman" w:hAnsi="Times New Roman" w:cs="Times New Roman"/>
        </w:rPr>
        <w:t xml:space="preserve"> can be modified and accessed through the latest CAD software. </w:t>
      </w:r>
    </w:p>
    <w:p w:rsidR="00FF69FE" w:rsidRPr="00AA267C" w:rsidRDefault="00AA267C" w:rsidP="00AA267C">
      <w:pPr>
        <w:spacing w:before="262" w:after="101" w:line="380" w:lineRule="atLeast"/>
        <w:outlineLvl w:val="0"/>
        <w:rPr>
          <w:rFonts w:ascii="Times New Roman" w:eastAsia="Times New Roman" w:hAnsi="Times New Roman" w:cs="Times New Roman"/>
          <w:b/>
          <w:bCs/>
          <w:caps/>
          <w:color w:val="7030A0"/>
          <w:kern w:val="36"/>
          <w:sz w:val="24"/>
          <w:szCs w:val="24"/>
        </w:rPr>
      </w:pPr>
      <w:r w:rsidRPr="00AA267C">
        <w:rPr>
          <w:rFonts w:ascii="Times New Roman" w:eastAsia="Times New Roman" w:hAnsi="Times New Roman" w:cs="Times New Roman"/>
          <w:b/>
          <w:bCs/>
          <w:caps/>
          <w:color w:val="7030A0"/>
          <w:kern w:val="36"/>
          <w:sz w:val="24"/>
          <w:szCs w:val="24"/>
        </w:rPr>
        <w:t>PAPER TO CAD CONVERSION SERVICES:</w:t>
      </w:r>
      <w:r>
        <w:rPr>
          <w:rFonts w:ascii="Times New Roman" w:eastAsia="Times New Roman" w:hAnsi="Times New Roman" w:cs="Times New Roman"/>
          <w:b/>
          <w:bCs/>
          <w:caps/>
          <w:color w:val="7030A0"/>
          <w:kern w:val="36"/>
          <w:sz w:val="24"/>
          <w:szCs w:val="24"/>
        </w:rPr>
        <w:t xml:space="preserve"> </w:t>
      </w:r>
    </w:p>
    <w:p w:rsidR="00B043B2" w:rsidRDefault="00774249" w:rsidP="00774249">
      <w:pPr>
        <w:spacing w:line="360" w:lineRule="auto"/>
        <w:jc w:val="both"/>
        <w:rPr>
          <w:rFonts w:ascii="Times New Roman" w:hAnsi="Times New Roman" w:cs="Times New Roman"/>
        </w:rPr>
      </w:pPr>
      <w:r w:rsidRPr="00774249">
        <w:rPr>
          <w:rFonts w:ascii="Times New Roman" w:hAnsi="Times New Roman" w:cs="Times New Roman"/>
        </w:rPr>
        <w:t>Freehand drawing or paper drawing scanning of paper drawings and digitizing them has become the most effective way of documenting drawings and other related. Handling, storing and maintaining paper drawings are tedious with the potent</w:t>
      </w:r>
      <w:r>
        <w:rPr>
          <w:rFonts w:ascii="Times New Roman" w:hAnsi="Times New Roman" w:cs="Times New Roman"/>
        </w:rPr>
        <w:t xml:space="preserve">ial of damaging or losing them. </w:t>
      </w:r>
      <w:r w:rsidRPr="00774249">
        <w:rPr>
          <w:rFonts w:ascii="Times New Roman" w:hAnsi="Times New Roman" w:cs="Times New Roman"/>
        </w:rPr>
        <w:t>The process of digitization is also referred to as raster to vector conversion. Paper drawings convert into high precision, dimensionally accurate AutoCAD files. Paper to CAD conversion can be drawn on Site Plans, Floor plans, Exterior Elevations, Roof plans, Foundation Plans, Electrical Plans, HVAC, etc.</w:t>
      </w:r>
    </w:p>
    <w:p w:rsidR="00AD5294" w:rsidRPr="00AD5294" w:rsidRDefault="00AD5294" w:rsidP="00AD5294">
      <w:pPr>
        <w:pStyle w:val="Heading2"/>
        <w:spacing w:before="303" w:after="81" w:line="312" w:lineRule="atLeast"/>
        <w:rPr>
          <w:rFonts w:ascii="swis721_cn_bt" w:hAnsi="swis721_cn_bt"/>
          <w:color w:val="7030A0"/>
        </w:rPr>
      </w:pPr>
      <w:r w:rsidRPr="00AD5294">
        <w:rPr>
          <w:rFonts w:ascii="swis721_cn_bt" w:hAnsi="swis721_cn_bt"/>
          <w:color w:val="7030A0"/>
        </w:rPr>
        <w:t>EXPERTISE IN PAPER TO CAD CONVERSIONS:</w:t>
      </w:r>
    </w:p>
    <w:p w:rsidR="00B5092A" w:rsidRDefault="00B5092A" w:rsidP="00B5092A">
      <w:pPr>
        <w:pStyle w:val="Heading2"/>
        <w:spacing w:before="303" w:after="81" w:line="360" w:lineRule="auto"/>
        <w:jc w:val="both"/>
        <w:rPr>
          <w:rFonts w:ascii="Times New Roman" w:eastAsiaTheme="minorHAnsi" w:hAnsi="Times New Roman" w:cs="Times New Roman"/>
          <w:b w:val="0"/>
          <w:bCs w:val="0"/>
          <w:color w:val="auto"/>
          <w:sz w:val="22"/>
          <w:szCs w:val="22"/>
        </w:rPr>
      </w:pPr>
      <w:r w:rsidRPr="00B5092A">
        <w:rPr>
          <w:rFonts w:ascii="Times New Roman" w:eastAsiaTheme="minorHAnsi" w:hAnsi="Times New Roman" w:cs="Times New Roman"/>
          <w:b w:val="0"/>
          <w:bCs w:val="0"/>
          <w:color w:val="auto"/>
          <w:sz w:val="22"/>
          <w:szCs w:val="22"/>
        </w:rPr>
        <w:t>The Team comprises of Engineers, Architects and Draftsmen have rich experience across various industry verticals and are familiar with codes of practice globally. Flawlessly put together your data and sketches to give you accurate final drawings. Not only convert, but also add value by pointing out errors and correcting it when it will be needed. Ensure quality from the conversion on point of view but also from an operational and functional perspective. Benefit very much from our wide experience in designing floor plans, creating elevations and electrical HVAC layout designs. Our CAD Conversion Services will deliver value to you.</w:t>
      </w:r>
    </w:p>
    <w:p w:rsidR="002B3164" w:rsidRPr="003174DA" w:rsidRDefault="002B3164" w:rsidP="002B3164">
      <w:pPr>
        <w:pStyle w:val="Heading2"/>
        <w:spacing w:before="303" w:after="81" w:line="360" w:lineRule="auto"/>
        <w:rPr>
          <w:rFonts w:ascii="Times New Roman" w:hAnsi="Times New Roman" w:cs="Times New Roman"/>
          <w:color w:val="7030A0"/>
          <w:sz w:val="24"/>
          <w:szCs w:val="24"/>
        </w:rPr>
      </w:pPr>
      <w:r w:rsidRPr="003174DA">
        <w:rPr>
          <w:rFonts w:ascii="Times New Roman" w:hAnsi="Times New Roman" w:cs="Times New Roman"/>
          <w:color w:val="7030A0"/>
          <w:sz w:val="24"/>
          <w:szCs w:val="24"/>
        </w:rPr>
        <w:t>ADVANTAGES OF PAPER TO CAD CONVERSION:</w:t>
      </w:r>
    </w:p>
    <w:p w:rsidR="002B3164" w:rsidRDefault="002B3164" w:rsidP="00CA6876">
      <w:pPr>
        <w:pStyle w:val="ListParagraph"/>
        <w:numPr>
          <w:ilvl w:val="0"/>
          <w:numId w:val="5"/>
        </w:numPr>
        <w:spacing w:line="360" w:lineRule="auto"/>
        <w:jc w:val="both"/>
        <w:rPr>
          <w:rFonts w:ascii="Times New Roman" w:hAnsi="Times New Roman" w:cs="Times New Roman"/>
        </w:rPr>
      </w:pPr>
      <w:r w:rsidRPr="00CA6876">
        <w:rPr>
          <w:rFonts w:ascii="Times New Roman" w:hAnsi="Times New Roman" w:cs="Times New Roman"/>
        </w:rPr>
        <w:t>Engineering Document Management (EDM) and Product Data Entry (PDM) systems can be archive and manage CAD drawings systematically</w:t>
      </w:r>
      <w:r w:rsidR="00CA6876">
        <w:rPr>
          <w:rFonts w:ascii="Times New Roman" w:hAnsi="Times New Roman" w:cs="Times New Roman"/>
        </w:rPr>
        <w:t>.</w:t>
      </w:r>
    </w:p>
    <w:p w:rsidR="002B3164" w:rsidRDefault="002B3164" w:rsidP="002B3164">
      <w:pPr>
        <w:pStyle w:val="ListParagraph"/>
        <w:numPr>
          <w:ilvl w:val="0"/>
          <w:numId w:val="5"/>
        </w:numPr>
        <w:spacing w:line="360" w:lineRule="auto"/>
        <w:jc w:val="both"/>
        <w:rPr>
          <w:rFonts w:ascii="Times New Roman" w:hAnsi="Times New Roman" w:cs="Times New Roman"/>
        </w:rPr>
      </w:pPr>
      <w:r w:rsidRPr="00CA6876">
        <w:rPr>
          <w:rFonts w:ascii="Times New Roman" w:hAnsi="Times New Roman" w:cs="Times New Roman"/>
        </w:rPr>
        <w:t>Reduced retrieval and print time of the electronic files</w:t>
      </w:r>
      <w:r w:rsidR="00CA6876">
        <w:rPr>
          <w:rFonts w:ascii="Times New Roman" w:hAnsi="Times New Roman" w:cs="Times New Roman"/>
        </w:rPr>
        <w:t>.</w:t>
      </w:r>
    </w:p>
    <w:p w:rsidR="002B3164" w:rsidRDefault="00CD734E" w:rsidP="002B3164">
      <w:pPr>
        <w:pStyle w:val="ListParagraph"/>
        <w:numPr>
          <w:ilvl w:val="0"/>
          <w:numId w:val="5"/>
        </w:numPr>
        <w:spacing w:line="360" w:lineRule="auto"/>
        <w:jc w:val="both"/>
        <w:rPr>
          <w:rFonts w:ascii="Times New Roman" w:hAnsi="Times New Roman" w:cs="Times New Roman"/>
        </w:rPr>
      </w:pPr>
      <w:r w:rsidRPr="00CA6876">
        <w:rPr>
          <w:rFonts w:ascii="Times New Roman" w:hAnsi="Times New Roman" w:cs="Times New Roman"/>
        </w:rPr>
        <w:t>I</w:t>
      </w:r>
      <w:r w:rsidR="002B3164" w:rsidRPr="00CA6876">
        <w:rPr>
          <w:rFonts w:ascii="Times New Roman" w:hAnsi="Times New Roman" w:cs="Times New Roman"/>
        </w:rPr>
        <w:t xml:space="preserve">nformation flow via email </w:t>
      </w:r>
      <w:r w:rsidR="00691458" w:rsidRPr="00CA6876">
        <w:rPr>
          <w:rFonts w:ascii="Times New Roman" w:hAnsi="Times New Roman" w:cs="Times New Roman"/>
        </w:rPr>
        <w:t>are Improved</w:t>
      </w:r>
      <w:r w:rsidR="00CA6876">
        <w:rPr>
          <w:rFonts w:ascii="Times New Roman" w:hAnsi="Times New Roman" w:cs="Times New Roman"/>
        </w:rPr>
        <w:t>.</w:t>
      </w:r>
    </w:p>
    <w:p w:rsidR="002B3164" w:rsidRDefault="002B3164" w:rsidP="002B3164">
      <w:pPr>
        <w:pStyle w:val="ListParagraph"/>
        <w:numPr>
          <w:ilvl w:val="0"/>
          <w:numId w:val="5"/>
        </w:numPr>
        <w:spacing w:line="360" w:lineRule="auto"/>
        <w:jc w:val="both"/>
        <w:rPr>
          <w:rFonts w:ascii="Times New Roman" w:hAnsi="Times New Roman" w:cs="Times New Roman"/>
        </w:rPr>
      </w:pPr>
      <w:r w:rsidRPr="00CA6876">
        <w:rPr>
          <w:rFonts w:ascii="Times New Roman" w:hAnsi="Times New Roman" w:cs="Times New Roman"/>
        </w:rPr>
        <w:t xml:space="preserve">High </w:t>
      </w:r>
      <w:r w:rsidR="003174DA" w:rsidRPr="00CA6876">
        <w:rPr>
          <w:rFonts w:ascii="Times New Roman" w:hAnsi="Times New Roman" w:cs="Times New Roman"/>
        </w:rPr>
        <w:t>excellence</w:t>
      </w:r>
      <w:r w:rsidRPr="00CA6876">
        <w:rPr>
          <w:rFonts w:ascii="Times New Roman" w:hAnsi="Times New Roman" w:cs="Times New Roman"/>
        </w:rPr>
        <w:t xml:space="preserve"> drawings with accuracy in dimensions</w:t>
      </w:r>
      <w:r w:rsidR="00CA6876">
        <w:rPr>
          <w:rFonts w:ascii="Times New Roman" w:hAnsi="Times New Roman" w:cs="Times New Roman"/>
        </w:rPr>
        <w:t>.</w:t>
      </w:r>
    </w:p>
    <w:p w:rsidR="00B45584" w:rsidRPr="00CA6876" w:rsidRDefault="003174DA" w:rsidP="00B45584">
      <w:pPr>
        <w:pStyle w:val="ListParagraph"/>
        <w:numPr>
          <w:ilvl w:val="0"/>
          <w:numId w:val="5"/>
        </w:numPr>
        <w:spacing w:line="360" w:lineRule="auto"/>
        <w:jc w:val="both"/>
        <w:rPr>
          <w:rFonts w:ascii="Times New Roman" w:hAnsi="Times New Roman" w:cs="Times New Roman"/>
        </w:rPr>
      </w:pPr>
      <w:r w:rsidRPr="00CA6876">
        <w:rPr>
          <w:rFonts w:ascii="Times New Roman" w:hAnsi="Times New Roman" w:cs="Times New Roman"/>
        </w:rPr>
        <w:t>Smaller</w:t>
      </w:r>
      <w:r w:rsidR="002B3164" w:rsidRPr="00CA6876">
        <w:rPr>
          <w:rFonts w:ascii="Times New Roman" w:hAnsi="Times New Roman" w:cs="Times New Roman"/>
        </w:rPr>
        <w:t xml:space="preserve"> chance of damage or data loss</w:t>
      </w:r>
    </w:p>
    <w:p w:rsidR="00CC5365" w:rsidRDefault="00CC5365" w:rsidP="00B45584">
      <w:pPr>
        <w:spacing w:line="360" w:lineRule="auto"/>
        <w:jc w:val="both"/>
        <w:rPr>
          <w:rFonts w:ascii="Times New Roman" w:hAnsi="Times New Roman" w:cs="Times New Roman"/>
          <w:color w:val="000000" w:themeColor="text1"/>
        </w:rPr>
      </w:pPr>
    </w:p>
    <w:p w:rsidR="00CC5365" w:rsidRDefault="00CC5365" w:rsidP="00B45584">
      <w:pPr>
        <w:spacing w:line="360" w:lineRule="auto"/>
        <w:jc w:val="both"/>
        <w:rPr>
          <w:rFonts w:ascii="Times New Roman" w:hAnsi="Times New Roman" w:cs="Times New Roman"/>
          <w:color w:val="000000" w:themeColor="text1"/>
        </w:rPr>
      </w:pPr>
    </w:p>
    <w:p w:rsidR="00CC5365" w:rsidRPr="00C94091" w:rsidRDefault="00C94091" w:rsidP="00C94091">
      <w:pPr>
        <w:pStyle w:val="Heading2"/>
        <w:spacing w:before="303" w:after="81" w:line="360" w:lineRule="auto"/>
        <w:rPr>
          <w:rFonts w:ascii="Times New Roman" w:hAnsi="Times New Roman" w:cs="Times New Roman"/>
          <w:color w:val="7030A0"/>
          <w:sz w:val="24"/>
          <w:szCs w:val="24"/>
        </w:rPr>
      </w:pPr>
      <w:r>
        <w:rPr>
          <w:rFonts w:ascii="Times New Roman" w:hAnsi="Times New Roman" w:cs="Times New Roman"/>
          <w:color w:val="7030A0"/>
          <w:sz w:val="24"/>
          <w:szCs w:val="24"/>
        </w:rPr>
        <w:lastRenderedPageBreak/>
        <w:t>BENIFITES</w:t>
      </w:r>
      <w:r w:rsidRPr="003174DA">
        <w:rPr>
          <w:rFonts w:ascii="Times New Roman" w:hAnsi="Times New Roman" w:cs="Times New Roman"/>
          <w:color w:val="7030A0"/>
          <w:sz w:val="24"/>
          <w:szCs w:val="24"/>
        </w:rPr>
        <w:t xml:space="preserve"> OF PAPER TO CAD CONVERSION:</w:t>
      </w:r>
    </w:p>
    <w:p w:rsidR="00B45584" w:rsidRPr="00CA6876" w:rsidRDefault="00B45584" w:rsidP="00CA6876">
      <w:pPr>
        <w:pStyle w:val="ListParagraph"/>
        <w:numPr>
          <w:ilvl w:val="0"/>
          <w:numId w:val="6"/>
        </w:numPr>
        <w:spacing w:line="360" w:lineRule="auto"/>
        <w:jc w:val="both"/>
        <w:rPr>
          <w:rFonts w:ascii="Times New Roman" w:hAnsi="Times New Roman" w:cs="Times New Roman"/>
        </w:rPr>
      </w:pPr>
      <w:r w:rsidRPr="00CA6876">
        <w:rPr>
          <w:rFonts w:ascii="Times New Roman" w:hAnsi="Times New Roman" w:cs="Times New Roman"/>
          <w:color w:val="000000" w:themeColor="text1"/>
        </w:rPr>
        <w:t>Reproduce quality drawings from poor quality originals</w:t>
      </w:r>
      <w:r w:rsidR="00CA6876">
        <w:rPr>
          <w:rFonts w:ascii="Times New Roman" w:hAnsi="Times New Roman" w:cs="Times New Roman"/>
          <w:color w:val="000000" w:themeColor="text1"/>
        </w:rPr>
        <w:t>.</w:t>
      </w:r>
    </w:p>
    <w:p w:rsidR="00B45584" w:rsidRPr="00CA6876" w:rsidRDefault="00B45584" w:rsidP="00B45584">
      <w:pPr>
        <w:pStyle w:val="ListParagraph"/>
        <w:numPr>
          <w:ilvl w:val="0"/>
          <w:numId w:val="6"/>
        </w:numPr>
        <w:spacing w:line="360" w:lineRule="auto"/>
        <w:jc w:val="both"/>
        <w:rPr>
          <w:rFonts w:ascii="Times New Roman" w:hAnsi="Times New Roman" w:cs="Times New Roman"/>
        </w:rPr>
      </w:pPr>
      <w:r w:rsidRPr="00CA6876">
        <w:rPr>
          <w:rFonts w:ascii="Times New Roman" w:hAnsi="Times New Roman" w:cs="Times New Roman"/>
          <w:color w:val="000000" w:themeColor="text1"/>
        </w:rPr>
        <w:t>Time save work digitizing tablets, redrawing, copying and printing documents</w:t>
      </w:r>
      <w:r w:rsidR="00CA6876">
        <w:rPr>
          <w:rFonts w:ascii="Times New Roman" w:hAnsi="Times New Roman" w:cs="Times New Roman"/>
          <w:color w:val="000000" w:themeColor="text1"/>
        </w:rPr>
        <w:t>.</w:t>
      </w:r>
    </w:p>
    <w:p w:rsidR="00B45584" w:rsidRPr="00CA6876" w:rsidRDefault="00B45584" w:rsidP="00B45584">
      <w:pPr>
        <w:pStyle w:val="ListParagraph"/>
        <w:numPr>
          <w:ilvl w:val="0"/>
          <w:numId w:val="6"/>
        </w:numPr>
        <w:spacing w:line="360" w:lineRule="auto"/>
        <w:jc w:val="both"/>
        <w:rPr>
          <w:rFonts w:ascii="Times New Roman" w:hAnsi="Times New Roman" w:cs="Times New Roman"/>
        </w:rPr>
      </w:pPr>
      <w:r w:rsidRPr="00CA6876">
        <w:rPr>
          <w:rFonts w:ascii="Times New Roman" w:hAnsi="Times New Roman" w:cs="Times New Roman"/>
          <w:color w:val="000000" w:themeColor="text1"/>
        </w:rPr>
        <w:t>Conversion from raster format to CAD perfect geometry</w:t>
      </w:r>
      <w:r w:rsidR="00CA6876">
        <w:rPr>
          <w:rFonts w:ascii="Times New Roman" w:hAnsi="Times New Roman" w:cs="Times New Roman"/>
          <w:color w:val="000000" w:themeColor="text1"/>
        </w:rPr>
        <w:t>.</w:t>
      </w:r>
    </w:p>
    <w:p w:rsidR="00B45584" w:rsidRPr="00CA6876" w:rsidRDefault="00B45584" w:rsidP="00B45584">
      <w:pPr>
        <w:pStyle w:val="ListParagraph"/>
        <w:numPr>
          <w:ilvl w:val="0"/>
          <w:numId w:val="6"/>
        </w:numPr>
        <w:spacing w:line="360" w:lineRule="auto"/>
        <w:jc w:val="both"/>
        <w:rPr>
          <w:rFonts w:ascii="Times New Roman" w:hAnsi="Times New Roman" w:cs="Times New Roman"/>
        </w:rPr>
      </w:pPr>
      <w:r w:rsidRPr="00CA6876">
        <w:rPr>
          <w:rFonts w:ascii="Times New Roman" w:hAnsi="Times New Roman" w:cs="Times New Roman"/>
          <w:color w:val="000000" w:themeColor="text1"/>
        </w:rPr>
        <w:t>Services to customers at a lower cost</w:t>
      </w:r>
      <w:r w:rsidR="00CA6876">
        <w:rPr>
          <w:rFonts w:ascii="Times New Roman" w:hAnsi="Times New Roman" w:cs="Times New Roman"/>
          <w:color w:val="000000" w:themeColor="text1"/>
        </w:rPr>
        <w:t>.</w:t>
      </w:r>
    </w:p>
    <w:p w:rsidR="00B45584" w:rsidRPr="00CA6876" w:rsidRDefault="00B45584" w:rsidP="00B45584">
      <w:pPr>
        <w:pStyle w:val="ListParagraph"/>
        <w:numPr>
          <w:ilvl w:val="0"/>
          <w:numId w:val="6"/>
        </w:numPr>
        <w:spacing w:line="360" w:lineRule="auto"/>
        <w:jc w:val="both"/>
        <w:rPr>
          <w:rFonts w:ascii="Times New Roman" w:hAnsi="Times New Roman" w:cs="Times New Roman"/>
        </w:rPr>
      </w:pPr>
      <w:r w:rsidRPr="00CA6876">
        <w:rPr>
          <w:rFonts w:ascii="Times New Roman" w:hAnsi="Times New Roman" w:cs="Times New Roman"/>
          <w:color w:val="000000" w:themeColor="text1"/>
        </w:rPr>
        <w:t>Improved productivity and control</w:t>
      </w:r>
      <w:r w:rsidR="00CA6876">
        <w:rPr>
          <w:rFonts w:ascii="Times New Roman" w:hAnsi="Times New Roman" w:cs="Times New Roman"/>
          <w:color w:val="000000" w:themeColor="text1"/>
        </w:rPr>
        <w:t>.</w:t>
      </w:r>
    </w:p>
    <w:p w:rsidR="00B45584" w:rsidRPr="00CA6876" w:rsidRDefault="00B45584" w:rsidP="00B45584">
      <w:pPr>
        <w:pStyle w:val="ListParagraph"/>
        <w:numPr>
          <w:ilvl w:val="0"/>
          <w:numId w:val="6"/>
        </w:numPr>
        <w:spacing w:line="360" w:lineRule="auto"/>
        <w:jc w:val="both"/>
        <w:rPr>
          <w:rFonts w:ascii="Times New Roman" w:hAnsi="Times New Roman" w:cs="Times New Roman"/>
        </w:rPr>
      </w:pPr>
      <w:r w:rsidRPr="00CA6876">
        <w:rPr>
          <w:rFonts w:ascii="Times New Roman" w:hAnsi="Times New Roman" w:cs="Times New Roman"/>
          <w:color w:val="000000" w:themeColor="text1"/>
        </w:rPr>
        <w:t>Shared access to large files and databases</w:t>
      </w:r>
    </w:p>
    <w:p w:rsidR="00044683" w:rsidRDefault="00C94091" w:rsidP="00044683">
      <w:pPr>
        <w:pStyle w:val="Heading2"/>
        <w:spacing w:before="303" w:after="81"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WORKING AREAS</w:t>
      </w:r>
      <w:r w:rsidRPr="003174DA">
        <w:rPr>
          <w:rFonts w:ascii="Times New Roman" w:hAnsi="Times New Roman" w:cs="Times New Roman"/>
          <w:color w:val="7030A0"/>
          <w:sz w:val="24"/>
          <w:szCs w:val="24"/>
        </w:rPr>
        <w:t xml:space="preserve"> OF PAPER TO CAD CONVERSION:</w:t>
      </w:r>
    </w:p>
    <w:p w:rsidR="003A1215" w:rsidRPr="00044683" w:rsidRDefault="00B305FE" w:rsidP="00044683">
      <w:pPr>
        <w:pStyle w:val="Heading2"/>
        <w:spacing w:before="303" w:after="81" w:line="360" w:lineRule="auto"/>
        <w:rPr>
          <w:rFonts w:ascii="Times New Roman" w:hAnsi="Times New Roman" w:cs="Times New Roman"/>
          <w:color w:val="7030A0"/>
          <w:sz w:val="24"/>
          <w:szCs w:val="24"/>
        </w:rPr>
      </w:pPr>
      <w:r>
        <w:rPr>
          <w:rFonts w:ascii="Times New Roman" w:hAnsi="Times New Roman" w:cs="Times New Roman"/>
          <w:noProof/>
        </w:rPr>
        <w:pict>
          <v:rect id="_x0000_s1028" style="position:absolute;margin-left:172.95pt;margin-top:26.65pt;width:91.05pt;height:33.95pt;z-index:251660288" fillcolor="#f79646 [3209]" strokecolor="#f2f2f2 [3041]" strokeweight="3pt">
            <v:shadow on="t" type="perspective" color="#974706 [1609]" opacity=".5" offset="1pt" offset2="-1pt"/>
            <v:textbox>
              <w:txbxContent>
                <w:p w:rsidR="00B305FE" w:rsidRPr="00C94091" w:rsidRDefault="00B305FE" w:rsidP="00B305FE">
                  <w:pPr>
                    <w:spacing w:before="27" w:after="54" w:line="285" w:lineRule="atLeast"/>
                    <w:ind w:left="109"/>
                    <w:jc w:val="center"/>
                    <w:rPr>
                      <w:rFonts w:ascii="Times New Roman" w:eastAsia="Times New Roman" w:hAnsi="Times New Roman" w:cs="Times New Roman"/>
                      <w:color w:val="000000" w:themeColor="text1"/>
                    </w:rPr>
                  </w:pPr>
                  <w:r w:rsidRPr="00C94091">
                    <w:rPr>
                      <w:rFonts w:ascii="Times New Roman" w:eastAsia="Times New Roman" w:hAnsi="Times New Roman" w:cs="Times New Roman"/>
                      <w:color w:val="000000" w:themeColor="text1"/>
                    </w:rPr>
                    <w:t>Floor Plans</w:t>
                  </w:r>
                </w:p>
                <w:p w:rsidR="00B305FE" w:rsidRDefault="00B305FE" w:rsidP="00B305FE"/>
              </w:txbxContent>
            </v:textbox>
          </v:rect>
        </w:pict>
      </w:r>
      <w:r>
        <w:rPr>
          <w:rFonts w:ascii="Times New Roman" w:hAnsi="Times New Roman" w:cs="Times New Roman"/>
          <w:noProof/>
        </w:rPr>
        <w:pict>
          <v:rect id="_x0000_s1029" style="position:absolute;margin-left:308.15pt;margin-top:26.65pt;width:116.4pt;height:33.95pt;z-index:251661312" fillcolor="#f79646 [3209]" strokecolor="#f2f2f2 [3041]" strokeweight="3pt">
            <v:shadow on="t" type="perspective" color="#974706 [1609]" opacity=".5" offset="1pt" offset2="-1pt"/>
            <v:textbox>
              <w:txbxContent>
                <w:p w:rsidR="00B305FE" w:rsidRPr="00C94091" w:rsidRDefault="00B305FE" w:rsidP="00B305FE">
                  <w:pPr>
                    <w:spacing w:before="27" w:after="54" w:line="285" w:lineRule="atLeast"/>
                    <w:ind w:left="109"/>
                    <w:jc w:val="center"/>
                    <w:rPr>
                      <w:rFonts w:ascii="Times New Roman" w:eastAsia="Times New Roman" w:hAnsi="Times New Roman" w:cs="Times New Roman"/>
                      <w:color w:val="000000" w:themeColor="text1"/>
                    </w:rPr>
                  </w:pPr>
                  <w:r w:rsidRPr="00C94091">
                    <w:rPr>
                      <w:rFonts w:ascii="Times New Roman" w:eastAsia="Times New Roman" w:hAnsi="Times New Roman" w:cs="Times New Roman"/>
                      <w:color w:val="000000" w:themeColor="text1"/>
                    </w:rPr>
                    <w:t>Exterior Elevations</w:t>
                  </w:r>
                </w:p>
                <w:p w:rsidR="00B305FE" w:rsidRDefault="00B305FE" w:rsidP="00B305FE"/>
              </w:txbxContent>
            </v:textbox>
          </v:rect>
        </w:pict>
      </w:r>
      <w:r>
        <w:rPr>
          <w:rFonts w:ascii="Times New Roman" w:hAnsi="Times New Roman" w:cs="Times New Roman"/>
          <w:noProof/>
        </w:rPr>
        <w:pict>
          <v:rect id="_x0000_s1026" style="position:absolute;margin-left:27.15pt;margin-top:26.65pt;width:91.05pt;height:33.95pt;z-index:251658240" fillcolor="#f79646 [3209]" strokecolor="#f2f2f2 [3041]" strokeweight="3pt">
            <v:shadow on="t" type="perspective" color="#974706 [1609]" opacity=".5" offset="1pt" offset2="-1pt"/>
            <v:textbox>
              <w:txbxContent>
                <w:p w:rsidR="00B305FE" w:rsidRPr="00C94091" w:rsidRDefault="00B305FE" w:rsidP="00B305FE">
                  <w:pPr>
                    <w:spacing w:before="27" w:after="54" w:line="285" w:lineRule="atLeast"/>
                    <w:ind w:left="109"/>
                    <w:jc w:val="center"/>
                    <w:rPr>
                      <w:rFonts w:ascii="Times New Roman" w:eastAsia="Times New Roman" w:hAnsi="Times New Roman" w:cs="Times New Roman"/>
                      <w:color w:val="000000" w:themeColor="text1"/>
                    </w:rPr>
                  </w:pPr>
                  <w:r w:rsidRPr="00C94091">
                    <w:rPr>
                      <w:rFonts w:ascii="Times New Roman" w:eastAsia="Times New Roman" w:hAnsi="Times New Roman" w:cs="Times New Roman"/>
                      <w:color w:val="000000" w:themeColor="text1"/>
                    </w:rPr>
                    <w:t>Site Plans</w:t>
                  </w:r>
                </w:p>
                <w:p w:rsidR="00C94091" w:rsidRDefault="00C94091"/>
              </w:txbxContent>
            </v:textbox>
          </v:rect>
        </w:pict>
      </w:r>
    </w:p>
    <w:p w:rsidR="00C94091" w:rsidRDefault="00C94091" w:rsidP="003A1215">
      <w:pPr>
        <w:spacing w:line="360" w:lineRule="auto"/>
        <w:jc w:val="both"/>
        <w:rPr>
          <w:rFonts w:ascii="Times New Roman" w:hAnsi="Times New Roman" w:cs="Times New Roman"/>
        </w:rPr>
      </w:pPr>
    </w:p>
    <w:p w:rsidR="00C94091" w:rsidRDefault="00937328" w:rsidP="003A1215">
      <w:pPr>
        <w:spacing w:line="360" w:lineRule="auto"/>
        <w:jc w:val="both"/>
        <w:rPr>
          <w:rFonts w:ascii="Times New Roman" w:hAnsi="Times New Roman" w:cs="Times New Roman"/>
        </w:rPr>
      </w:pPr>
      <w:r>
        <w:rPr>
          <w:rFonts w:ascii="Times New Roman" w:hAnsi="Times New Roman" w:cs="Times New Roman"/>
          <w:noProof/>
          <w:color w:val="000000" w:themeColor="text1"/>
        </w:rPr>
        <w:pict>
          <v:rect id="_x0000_s1031" style="position:absolute;left:0;text-align:left;margin-left:167.55pt;margin-top:27.1pt;width:106.25pt;height:33.95pt;z-index:251663360" fillcolor="#f79646 [3209]" strokecolor="#f2f2f2 [3041]" strokeweight="3pt">
            <v:shadow on="t" type="perspective" color="#974706 [1609]" opacity=".5" offset="1pt" offset2="-1pt"/>
            <v:textbox>
              <w:txbxContent>
                <w:p w:rsidR="00B305FE" w:rsidRPr="00C94091" w:rsidRDefault="00B305FE" w:rsidP="00B305FE">
                  <w:pPr>
                    <w:spacing w:before="27" w:after="54" w:line="285" w:lineRule="atLeast"/>
                    <w:ind w:left="109"/>
                    <w:jc w:val="both"/>
                    <w:rPr>
                      <w:rFonts w:ascii="Times New Roman" w:eastAsia="Times New Roman" w:hAnsi="Times New Roman" w:cs="Times New Roman"/>
                      <w:color w:val="000000" w:themeColor="text1"/>
                    </w:rPr>
                  </w:pPr>
                  <w:r w:rsidRPr="00C94091">
                    <w:rPr>
                      <w:rFonts w:ascii="Times New Roman" w:eastAsia="Times New Roman" w:hAnsi="Times New Roman" w:cs="Times New Roman"/>
                      <w:color w:val="000000" w:themeColor="text1"/>
                    </w:rPr>
                    <w:t>Foundation Plans</w:t>
                  </w:r>
                </w:p>
                <w:p w:rsidR="00B305FE" w:rsidRDefault="00B305FE" w:rsidP="00B305FE"/>
              </w:txbxContent>
            </v:textbox>
          </v:rect>
        </w:pict>
      </w:r>
      <w:r w:rsidR="00B305FE">
        <w:rPr>
          <w:rFonts w:ascii="Times New Roman" w:hAnsi="Times New Roman" w:cs="Times New Roman"/>
          <w:noProof/>
          <w:color w:val="000000" w:themeColor="text1"/>
        </w:rPr>
        <w:pict>
          <v:rect id="_x0000_s1032" style="position:absolute;left:0;text-align:left;margin-left:308.15pt;margin-top:27.1pt;width:117.3pt;height:33.95pt;z-index:251664384" fillcolor="#f79646 [3209]" strokecolor="#f2f2f2 [3041]" strokeweight="3pt">
            <v:shadow on="t" type="perspective" color="#974706 [1609]" opacity=".5" offset="1pt" offset2="-1pt"/>
            <v:textbox>
              <w:txbxContent>
                <w:p w:rsidR="00B305FE" w:rsidRPr="00C94091" w:rsidRDefault="00B305FE" w:rsidP="00B305FE">
                  <w:pPr>
                    <w:spacing w:before="27" w:after="54" w:line="285" w:lineRule="atLeast"/>
                    <w:ind w:left="109"/>
                    <w:jc w:val="center"/>
                    <w:rPr>
                      <w:rFonts w:ascii="Times New Roman" w:eastAsia="Times New Roman" w:hAnsi="Times New Roman" w:cs="Times New Roman"/>
                      <w:color w:val="000000" w:themeColor="text1"/>
                    </w:rPr>
                  </w:pPr>
                  <w:r w:rsidRPr="00C94091">
                    <w:rPr>
                      <w:rFonts w:ascii="Times New Roman" w:eastAsia="Times New Roman" w:hAnsi="Times New Roman" w:cs="Times New Roman"/>
                      <w:color w:val="000000" w:themeColor="text1"/>
                    </w:rPr>
                    <w:t>Electrical Plans</w:t>
                  </w:r>
                </w:p>
                <w:p w:rsidR="00B305FE" w:rsidRDefault="00B305FE" w:rsidP="00B305FE"/>
              </w:txbxContent>
            </v:textbox>
          </v:rect>
        </w:pict>
      </w:r>
      <w:r w:rsidR="00B305FE">
        <w:rPr>
          <w:rFonts w:ascii="Times New Roman" w:hAnsi="Times New Roman" w:cs="Times New Roman"/>
          <w:noProof/>
        </w:rPr>
        <w:pict>
          <v:rect id="_x0000_s1030" style="position:absolute;left:0;text-align:left;margin-left:27.15pt;margin-top:27.1pt;width:91.05pt;height:33.95pt;z-index:251662336" fillcolor="#f79646 [3209]" strokecolor="#f2f2f2 [3041]" strokeweight="3pt">
            <v:shadow on="t" type="perspective" color="#974706 [1609]" opacity=".5" offset="1pt" offset2="-1pt"/>
            <v:textbox>
              <w:txbxContent>
                <w:p w:rsidR="00B305FE" w:rsidRPr="00C94091" w:rsidRDefault="00B305FE" w:rsidP="00B305FE">
                  <w:pPr>
                    <w:spacing w:before="27" w:after="54" w:line="285" w:lineRule="atLeast"/>
                    <w:ind w:left="109"/>
                    <w:jc w:val="center"/>
                    <w:rPr>
                      <w:rFonts w:ascii="Times New Roman" w:eastAsia="Times New Roman" w:hAnsi="Times New Roman" w:cs="Times New Roman"/>
                      <w:color w:val="000000" w:themeColor="text1"/>
                    </w:rPr>
                  </w:pPr>
                  <w:r w:rsidRPr="00C94091">
                    <w:rPr>
                      <w:rFonts w:ascii="Times New Roman" w:eastAsia="Times New Roman" w:hAnsi="Times New Roman" w:cs="Times New Roman"/>
                      <w:color w:val="000000" w:themeColor="text1"/>
                    </w:rPr>
                    <w:t>Roof Plans</w:t>
                  </w:r>
                </w:p>
                <w:p w:rsidR="00B305FE" w:rsidRDefault="00B305FE" w:rsidP="00B305FE"/>
              </w:txbxContent>
            </v:textbox>
          </v:rect>
        </w:pict>
      </w:r>
    </w:p>
    <w:p w:rsidR="003A1215" w:rsidRDefault="003A1215" w:rsidP="003A1215">
      <w:pPr>
        <w:spacing w:line="360" w:lineRule="auto"/>
        <w:jc w:val="both"/>
        <w:rPr>
          <w:rFonts w:ascii="Times New Roman" w:hAnsi="Times New Roman" w:cs="Times New Roman"/>
        </w:rPr>
      </w:pPr>
    </w:p>
    <w:p w:rsidR="00B305FE" w:rsidRDefault="00A900C1" w:rsidP="003A1215">
      <w:pPr>
        <w:spacing w:line="360" w:lineRule="auto"/>
        <w:jc w:val="both"/>
        <w:rPr>
          <w:rFonts w:ascii="Times New Roman" w:hAnsi="Times New Roman" w:cs="Times New Roman"/>
        </w:rPr>
      </w:pPr>
      <w:r>
        <w:rPr>
          <w:rFonts w:ascii="Times New Roman" w:hAnsi="Times New Roman" w:cs="Times New Roman"/>
          <w:noProof/>
        </w:rPr>
        <w:pict>
          <v:rect id="_x0000_s1036" style="position:absolute;left:0;text-align:left;margin-left:308.15pt;margin-top:26.9pt;width:120.45pt;height:33.95pt;z-index:251667456" fillcolor="#f79646 [3209]" strokecolor="#f2f2f2 [3041]" strokeweight="3pt">
            <v:shadow on="t" type="perspective" color="#974706 [1609]" opacity=".5" offset="1pt" offset2="-1pt"/>
            <v:textbox>
              <w:txbxContent>
                <w:p w:rsidR="00A900C1" w:rsidRPr="00C94091" w:rsidRDefault="00A900C1" w:rsidP="00A900C1">
                  <w:pPr>
                    <w:spacing w:before="27" w:after="54" w:line="285" w:lineRule="atLeast"/>
                    <w:ind w:left="1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Paper scan to CAD</w:t>
                  </w:r>
                </w:p>
                <w:p w:rsidR="00A900C1" w:rsidRDefault="00A900C1" w:rsidP="00A900C1"/>
              </w:txbxContent>
            </v:textbox>
          </v:rect>
        </w:pict>
      </w:r>
      <w:r>
        <w:rPr>
          <w:rFonts w:ascii="Times New Roman" w:hAnsi="Times New Roman" w:cs="Times New Roman"/>
          <w:noProof/>
        </w:rPr>
        <w:pict>
          <v:rect id="_x0000_s1035" style="position:absolute;left:0;text-align:left;margin-left:162.1pt;margin-top:26.9pt;width:120.45pt;height:33.95pt;z-index:251666432" fillcolor="#f79646 [3209]" strokecolor="#f2f2f2 [3041]" strokeweight="3pt">
            <v:shadow on="t" type="perspective" color="#974706 [1609]" opacity=".5" offset="1pt" offset2="-1pt"/>
            <v:textbox>
              <w:txbxContent>
                <w:p w:rsidR="00A900C1" w:rsidRPr="00C94091" w:rsidRDefault="00A900C1" w:rsidP="00A900C1">
                  <w:pPr>
                    <w:spacing w:before="27" w:after="54" w:line="285" w:lineRule="atLeast"/>
                    <w:ind w:left="1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Hand Sketch to CAD</w:t>
                  </w:r>
                </w:p>
                <w:p w:rsidR="00A900C1" w:rsidRDefault="00A900C1" w:rsidP="00A900C1"/>
              </w:txbxContent>
            </v:textbox>
          </v:rect>
        </w:pict>
      </w:r>
      <w:r w:rsidR="00937328">
        <w:rPr>
          <w:rFonts w:ascii="Times New Roman" w:hAnsi="Times New Roman" w:cs="Times New Roman"/>
          <w:noProof/>
          <w:color w:val="7030A0"/>
          <w:sz w:val="24"/>
          <w:szCs w:val="24"/>
        </w:rPr>
        <w:pict>
          <v:rect id="_x0000_s1033" style="position:absolute;left:0;text-align:left;margin-left:27.15pt;margin-top:26.9pt;width:91.05pt;height:33.95pt;z-index:251665408" fillcolor="#f79646 [3209]" strokecolor="#f2f2f2 [3041]" strokeweight="3pt">
            <v:shadow on="t" type="perspective" color="#974706 [1609]" opacity=".5" offset="1pt" offset2="-1pt"/>
            <v:textbox>
              <w:txbxContent>
                <w:p w:rsidR="00937328" w:rsidRPr="00937328" w:rsidRDefault="00937328" w:rsidP="00937328">
                  <w:pPr>
                    <w:jc w:val="center"/>
                    <w:rPr>
                      <w:rFonts w:ascii="Times New Roman" w:hAnsi="Times New Roman" w:cs="Times New Roman"/>
                      <w:color w:val="000000" w:themeColor="text1"/>
                    </w:rPr>
                  </w:pPr>
                  <w:r w:rsidRPr="00937328">
                    <w:rPr>
                      <w:rFonts w:ascii="Times New Roman" w:hAnsi="Times New Roman" w:cs="Times New Roman"/>
                      <w:color w:val="000000" w:themeColor="text1"/>
                    </w:rPr>
                    <w:t>Shop Drawing</w:t>
                  </w:r>
                </w:p>
              </w:txbxContent>
            </v:textbox>
          </v:rect>
        </w:pict>
      </w:r>
    </w:p>
    <w:p w:rsidR="00937328" w:rsidRDefault="00937328" w:rsidP="003A1215">
      <w:pPr>
        <w:spacing w:line="360" w:lineRule="auto"/>
        <w:jc w:val="both"/>
        <w:rPr>
          <w:rFonts w:ascii="Times New Roman" w:hAnsi="Times New Roman" w:cs="Times New Roman"/>
        </w:rPr>
      </w:pPr>
    </w:p>
    <w:p w:rsidR="00937328" w:rsidRDefault="00937328" w:rsidP="003A1215">
      <w:pPr>
        <w:spacing w:line="360" w:lineRule="auto"/>
        <w:jc w:val="both"/>
        <w:rPr>
          <w:rFonts w:ascii="Times New Roman" w:hAnsi="Times New Roman" w:cs="Times New Roman"/>
        </w:rPr>
      </w:pPr>
    </w:p>
    <w:p w:rsidR="003D5B9B" w:rsidRPr="003D5B9B" w:rsidRDefault="00EF535B" w:rsidP="003D5B9B">
      <w:pPr>
        <w:pStyle w:val="Heading2"/>
        <w:spacing w:before="303" w:after="81"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WORKING PROSSESS</w:t>
      </w:r>
      <w:r w:rsidRPr="003174DA">
        <w:rPr>
          <w:rFonts w:ascii="Times New Roman" w:hAnsi="Times New Roman" w:cs="Times New Roman"/>
          <w:color w:val="7030A0"/>
          <w:sz w:val="24"/>
          <w:szCs w:val="24"/>
        </w:rPr>
        <w:t xml:space="preserve"> OF PAPER TO CAD CONVERSION:</w:t>
      </w:r>
    </w:p>
    <w:p w:rsidR="00B305FE" w:rsidRDefault="003D5B9B" w:rsidP="003A1215">
      <w:pPr>
        <w:spacing w:line="360" w:lineRule="auto"/>
        <w:jc w:val="both"/>
        <w:rPr>
          <w:rFonts w:ascii="Times New Roman" w:hAnsi="Times New Roman" w:cs="Times New Roman"/>
        </w:rPr>
      </w:pPr>
      <w:r>
        <w:rPr>
          <w:rFonts w:ascii="Times New Roman" w:hAnsi="Times New Roman" w:cs="Times New Roman"/>
          <w:noProof/>
        </w:rPr>
        <w:pict>
          <v:rect id="_x0000_s1037" style="position:absolute;left:0;text-align:left;margin-left:23.75pt;margin-top:18.45pt;width:76.1pt;height:36pt;z-index:251668480" fillcolor="white [3201]" strokecolor="black [3200]" strokeweight="1pt">
            <v:stroke dashstyle="dash"/>
            <v:shadow color="#868686"/>
            <v:textbox>
              <w:txbxContent>
                <w:p w:rsidR="003D5B9B" w:rsidRPr="002C5C00" w:rsidRDefault="002C5C00" w:rsidP="002C5C00">
                  <w:pPr>
                    <w:jc w:val="center"/>
                    <w:rPr>
                      <w:rFonts w:ascii="Times New Roman" w:hAnsi="Times New Roman" w:cs="Times New Roman"/>
                    </w:rPr>
                  </w:pPr>
                  <w:r w:rsidRPr="002C5C00">
                    <w:rPr>
                      <w:rFonts w:ascii="Times New Roman" w:hAnsi="Times New Roman" w:cs="Times New Roman"/>
                    </w:rPr>
                    <w:t>Download Client Files</w:t>
                  </w:r>
                </w:p>
              </w:txbxContent>
            </v:textbox>
          </v:rect>
        </w:pict>
      </w:r>
    </w:p>
    <w:p w:rsidR="00B45584" w:rsidRDefault="002C5C00" w:rsidP="003A1215">
      <w:pPr>
        <w:spacing w:line="360" w:lineRule="auto"/>
        <w:jc w:val="both"/>
        <w:rPr>
          <w:rFonts w:ascii="Times New Roman" w:hAnsi="Times New Roman" w:cs="Times New Roman"/>
        </w:rPr>
      </w:pPr>
      <w:r>
        <w:rPr>
          <w:rFonts w:ascii="Times New Roman" w:hAnsi="Times New Roman" w:cs="Times New Roman"/>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0" type="#_x0000_t38" style="position:absolute;left:0;text-align:left;margin-left:99.85pt;margin-top:3.05pt;width:226.85pt;height:53.65pt;z-index:251671552" o:connectortype="curved" adj="10798,-228904,-16363">
            <v:stroke startarrow="block" endarrow="block"/>
          </v:shape>
        </w:pict>
      </w:r>
    </w:p>
    <w:p w:rsidR="00B45584" w:rsidRDefault="002C5C00" w:rsidP="003A1215">
      <w:pPr>
        <w:spacing w:line="360" w:lineRule="auto"/>
        <w:jc w:val="both"/>
        <w:rPr>
          <w:rFonts w:ascii="Times New Roman" w:hAnsi="Times New Roman" w:cs="Times New Roman"/>
        </w:rPr>
      </w:pPr>
      <w:r>
        <w:rPr>
          <w:rFonts w:ascii="Times New Roman" w:hAnsi="Times New Roman" w:cs="Times New Roman"/>
          <w:noProof/>
        </w:rPr>
        <w:pict>
          <v:rect id="_x0000_s1039" style="position:absolute;left:0;text-align:left;margin-left:326.7pt;margin-top:12.8pt;width:76.1pt;height:36pt;z-index:251670528" fillcolor="white [3201]" strokecolor="black [3200]" strokeweight="1pt">
            <v:stroke dashstyle="dash"/>
            <v:shadow color="#868686"/>
            <v:textbox>
              <w:txbxContent>
                <w:p w:rsidR="002C5C00" w:rsidRPr="002C5C00" w:rsidRDefault="002C5C00" w:rsidP="002C5C00">
                  <w:pPr>
                    <w:jc w:val="center"/>
                    <w:rPr>
                      <w:rFonts w:ascii="Times New Roman" w:hAnsi="Times New Roman" w:cs="Times New Roman"/>
                    </w:rPr>
                  </w:pPr>
                  <w:r>
                    <w:rPr>
                      <w:rFonts w:ascii="Times New Roman" w:hAnsi="Times New Roman" w:cs="Times New Roman"/>
                    </w:rPr>
                    <w:t>Expert start work</w:t>
                  </w:r>
                </w:p>
              </w:txbxContent>
            </v:textbox>
          </v:rect>
        </w:pict>
      </w:r>
    </w:p>
    <w:p w:rsidR="00B45584" w:rsidRDefault="002C5C00" w:rsidP="003A1215">
      <w:pPr>
        <w:spacing w:line="360" w:lineRule="auto"/>
        <w:jc w:val="both"/>
        <w:rPr>
          <w:rFonts w:ascii="Times New Roman" w:hAnsi="Times New Roman" w:cs="Times New Roman"/>
        </w:rPr>
      </w:pPr>
      <w:r>
        <w:rPr>
          <w:rFonts w:ascii="Times New Roman" w:hAnsi="Times New Roman" w:cs="Times New Roman"/>
          <w:noProof/>
        </w:rPr>
        <w:pict>
          <v:shape id="_x0000_s1041" type="#_x0000_t38" style="position:absolute;left:0;text-align:left;margin-left:110.65pt;margin-top:8.95pt;width:216.05pt;height:42.75pt;rotation:180;flip:y;z-index:251672576" o:connectortype="curved" adj="10798,319528,-39861">
            <v:stroke startarrow="block" endarrow="block"/>
          </v:shape>
        </w:pict>
      </w:r>
    </w:p>
    <w:p w:rsidR="00B45584" w:rsidRDefault="002C5C00" w:rsidP="003A1215">
      <w:pPr>
        <w:spacing w:line="360" w:lineRule="auto"/>
        <w:jc w:val="both"/>
        <w:rPr>
          <w:rFonts w:ascii="Times New Roman" w:hAnsi="Times New Roman" w:cs="Times New Roman"/>
        </w:rPr>
      </w:pPr>
      <w:r>
        <w:rPr>
          <w:rFonts w:ascii="Times New Roman" w:hAnsi="Times New Roman" w:cs="Times New Roman"/>
          <w:noProof/>
        </w:rPr>
        <w:pict>
          <v:rect id="_x0000_s1042" style="position:absolute;left:0;text-align:left;margin-left:27.15pt;margin-top:8.25pt;width:83.5pt;height:36pt;z-index:251673600" fillcolor="white [3201]" strokecolor="black [3200]" strokeweight="1pt">
            <v:stroke dashstyle="dash"/>
            <v:shadow color="#868686"/>
            <v:textbox>
              <w:txbxContent>
                <w:p w:rsidR="002C5C00" w:rsidRPr="002C5C00" w:rsidRDefault="002C5C00" w:rsidP="002C5C00">
                  <w:pPr>
                    <w:pStyle w:val="soft-panel-title"/>
                    <w:shd w:val="clear" w:color="auto" w:fill="FFFFFF"/>
                    <w:spacing w:before="136" w:beforeAutospacing="0" w:after="136" w:afterAutospacing="0"/>
                    <w:rPr>
                      <w:color w:val="000000" w:themeColor="text1"/>
                      <w:sz w:val="20"/>
                      <w:szCs w:val="20"/>
                    </w:rPr>
                  </w:pPr>
                  <w:r>
                    <w:rPr>
                      <w:color w:val="000000" w:themeColor="text1"/>
                      <w:sz w:val="20"/>
                      <w:szCs w:val="20"/>
                    </w:rPr>
                    <w:t xml:space="preserve">Revision If </w:t>
                  </w:r>
                  <w:r w:rsidRPr="002C5C00">
                    <w:rPr>
                      <w:color w:val="000000" w:themeColor="text1"/>
                      <w:sz w:val="20"/>
                      <w:szCs w:val="20"/>
                    </w:rPr>
                    <w:t>Required</w:t>
                  </w:r>
                </w:p>
                <w:p w:rsidR="002C5C00" w:rsidRPr="002C5C00" w:rsidRDefault="002C5C00" w:rsidP="002C5C00"/>
              </w:txbxContent>
            </v:textbox>
          </v:rect>
        </w:pict>
      </w:r>
    </w:p>
    <w:p w:rsidR="00B45584" w:rsidRDefault="002C5C00" w:rsidP="003A1215">
      <w:pPr>
        <w:spacing w:line="360" w:lineRule="auto"/>
        <w:jc w:val="both"/>
        <w:rPr>
          <w:rFonts w:ascii="Times New Roman" w:hAnsi="Times New Roman" w:cs="Times New Roman"/>
        </w:rPr>
      </w:pPr>
      <w:r>
        <w:rPr>
          <w:rFonts w:ascii="Times New Roman" w:hAnsi="Times New Roman" w:cs="Times New Roman"/>
          <w:noProof/>
        </w:rPr>
        <w:pict>
          <v:shape id="_x0000_s1043" type="#_x0000_t38" style="position:absolute;left:0;text-align:left;margin-left:110.65pt;margin-top:4pt;width:209.25pt;height:51.65pt;z-index:251674624" o:connectortype="curved" adj="10797,-286613,-18854">
            <v:stroke startarrow="block" endarrow="block"/>
          </v:shape>
        </w:pict>
      </w:r>
    </w:p>
    <w:p w:rsidR="002C5C00" w:rsidRDefault="002C5C00" w:rsidP="00227F5C">
      <w:pPr>
        <w:spacing w:line="360" w:lineRule="auto"/>
        <w:jc w:val="both"/>
        <w:rPr>
          <w:rFonts w:ascii="Times New Roman" w:hAnsi="Times New Roman" w:cs="Times New Roman"/>
        </w:rPr>
      </w:pPr>
      <w:r>
        <w:rPr>
          <w:rFonts w:ascii="Times New Roman" w:hAnsi="Times New Roman" w:cs="Times New Roman"/>
          <w:noProof/>
        </w:rPr>
        <w:pict>
          <v:rect id="_x0000_s1044" style="position:absolute;left:0;text-align:left;margin-left:319.9pt;margin-top:6.05pt;width:76.1pt;height:36pt;z-index:251675648" fillcolor="white [3201]" strokecolor="black [3200]" strokeweight="1pt">
            <v:stroke dashstyle="dash"/>
            <v:shadow color="#868686"/>
            <v:textbox>
              <w:txbxContent>
                <w:p w:rsidR="002C5C00" w:rsidRPr="002C5C00" w:rsidRDefault="002C5C00" w:rsidP="002C5C00">
                  <w:pPr>
                    <w:jc w:val="center"/>
                    <w:rPr>
                      <w:rFonts w:ascii="Times New Roman" w:hAnsi="Times New Roman" w:cs="Times New Roman"/>
                    </w:rPr>
                  </w:pPr>
                  <w:r>
                    <w:rPr>
                      <w:rFonts w:ascii="Times New Roman" w:hAnsi="Times New Roman" w:cs="Times New Roman"/>
                    </w:rPr>
                    <w:t>Deliver work to client</w:t>
                  </w:r>
                </w:p>
              </w:txbxContent>
            </v:textbox>
          </v:rect>
        </w:pict>
      </w:r>
    </w:p>
    <w:p w:rsidR="002C5C00" w:rsidRDefault="002C5C00" w:rsidP="00227F5C">
      <w:pPr>
        <w:spacing w:line="360" w:lineRule="auto"/>
        <w:jc w:val="both"/>
        <w:rPr>
          <w:rFonts w:ascii="Times New Roman" w:hAnsi="Times New Roman" w:cs="Times New Roman"/>
        </w:rPr>
      </w:pPr>
    </w:p>
    <w:p w:rsidR="00CA6876" w:rsidRDefault="00CA6876" w:rsidP="00044683">
      <w:pPr>
        <w:spacing w:line="360" w:lineRule="auto"/>
        <w:jc w:val="both"/>
        <w:rPr>
          <w:rFonts w:ascii="Times New Roman" w:hAnsi="Times New Roman" w:cs="Times New Roman"/>
          <w:color w:val="000000" w:themeColor="text1"/>
          <w:shd w:val="clear" w:color="auto" w:fill="FFFFFF"/>
        </w:rPr>
      </w:pPr>
    </w:p>
    <w:p w:rsidR="00044683" w:rsidRPr="00044683" w:rsidRDefault="002C5C00" w:rsidP="00044683">
      <w:pPr>
        <w:spacing w:line="360" w:lineRule="auto"/>
        <w:jc w:val="both"/>
        <w:rPr>
          <w:rFonts w:ascii="Times New Roman" w:hAnsi="Times New Roman" w:cs="Times New Roman"/>
          <w:color w:val="000000" w:themeColor="text1"/>
          <w:shd w:val="clear" w:color="auto" w:fill="FFFFFF"/>
        </w:rPr>
      </w:pPr>
      <w:r w:rsidRPr="00044683">
        <w:rPr>
          <w:rFonts w:ascii="Times New Roman" w:hAnsi="Times New Roman" w:cs="Times New Roman"/>
          <w:color w:val="000000" w:themeColor="text1"/>
          <w:shd w:val="clear" w:color="auto" w:fill="FFFFFF"/>
        </w:rPr>
        <w:lastRenderedPageBreak/>
        <w:t xml:space="preserve">Staff-India outsourcing provides Auto Cad Drawing services. Architectural drafting service and CAD services for </w:t>
      </w:r>
      <w:r w:rsidR="00215112" w:rsidRPr="00044683">
        <w:rPr>
          <w:rFonts w:ascii="Times New Roman" w:hAnsi="Times New Roman" w:cs="Times New Roman"/>
          <w:color w:val="000000" w:themeColor="text1"/>
          <w:shd w:val="clear" w:color="auto" w:fill="FFFFFF"/>
        </w:rPr>
        <w:t>residential</w:t>
      </w:r>
      <w:r w:rsidRPr="00044683">
        <w:rPr>
          <w:rFonts w:ascii="Times New Roman" w:hAnsi="Times New Roman" w:cs="Times New Roman"/>
          <w:color w:val="000000" w:themeColor="text1"/>
          <w:shd w:val="clear" w:color="auto" w:fill="FFFFFF"/>
        </w:rPr>
        <w:t xml:space="preserve">, commercial and Industrial projects. Expert drafting specialties </w:t>
      </w:r>
      <w:r w:rsidR="00215112" w:rsidRPr="00044683">
        <w:rPr>
          <w:rFonts w:ascii="Times New Roman" w:hAnsi="Times New Roman" w:cs="Times New Roman"/>
          <w:color w:val="000000" w:themeColor="text1"/>
          <w:shd w:val="clear" w:color="auto" w:fill="FFFFFF"/>
        </w:rPr>
        <w:t>can</w:t>
      </w:r>
      <w:r w:rsidRPr="00044683">
        <w:rPr>
          <w:rFonts w:ascii="Times New Roman" w:hAnsi="Times New Roman" w:cs="Times New Roman"/>
          <w:color w:val="000000" w:themeColor="text1"/>
          <w:shd w:val="clear" w:color="auto" w:fill="FFFFFF"/>
        </w:rPr>
        <w:t xml:space="preserve"> draw </w:t>
      </w:r>
      <w:r w:rsidR="00044683" w:rsidRPr="00044683">
        <w:rPr>
          <w:rFonts w:ascii="Times New Roman" w:hAnsi="Times New Roman" w:cs="Times New Roman"/>
          <w:color w:val="000000" w:themeColor="text1"/>
          <w:shd w:val="clear" w:color="auto" w:fill="FFFFFF"/>
        </w:rPr>
        <w:t xml:space="preserve">or re draw from JPEG, PDF or Paper file. Specific controls need to be in place, including reviews of each converted file by a peer or superior conversion process, as well as customer review and feedback to ensure that the customer’s standards are met.   </w:t>
      </w:r>
    </w:p>
    <w:p w:rsidR="002C5C00" w:rsidRDefault="002C5C00" w:rsidP="00227F5C">
      <w:pPr>
        <w:spacing w:line="360" w:lineRule="auto"/>
        <w:jc w:val="both"/>
        <w:rPr>
          <w:rFonts w:ascii="Times New Roman" w:hAnsi="Times New Roman" w:cs="Times New Roman"/>
          <w:shd w:val="clear" w:color="auto" w:fill="FFFFFF"/>
        </w:rPr>
      </w:pPr>
    </w:p>
    <w:p w:rsidR="002C5C00" w:rsidRDefault="002C5C00" w:rsidP="00227F5C">
      <w:pPr>
        <w:spacing w:line="360" w:lineRule="auto"/>
        <w:jc w:val="both"/>
        <w:rPr>
          <w:rFonts w:ascii="Times New Roman" w:hAnsi="Times New Roman" w:cs="Times New Roman"/>
          <w:shd w:val="clear" w:color="auto" w:fill="FFFFFF"/>
        </w:rPr>
      </w:pPr>
    </w:p>
    <w:p w:rsidR="002C5C00" w:rsidRDefault="002C5C00" w:rsidP="00227F5C">
      <w:pPr>
        <w:spacing w:line="360" w:lineRule="auto"/>
        <w:jc w:val="both"/>
        <w:rPr>
          <w:rFonts w:ascii="Times New Roman" w:hAnsi="Times New Roman" w:cs="Times New Roman"/>
          <w:shd w:val="clear" w:color="auto" w:fill="FFFFFF"/>
        </w:rPr>
      </w:pPr>
    </w:p>
    <w:p w:rsidR="002C5C00" w:rsidRDefault="002C5C00" w:rsidP="00227F5C">
      <w:pPr>
        <w:spacing w:line="360" w:lineRule="auto"/>
        <w:jc w:val="both"/>
        <w:rPr>
          <w:rFonts w:ascii="Times New Roman" w:hAnsi="Times New Roman" w:cs="Times New Roman"/>
          <w:shd w:val="clear" w:color="auto" w:fill="FFFFFF"/>
        </w:rPr>
      </w:pPr>
    </w:p>
    <w:p w:rsidR="002C5C00" w:rsidRDefault="002C5C00" w:rsidP="00227F5C">
      <w:pPr>
        <w:spacing w:line="360" w:lineRule="auto"/>
        <w:jc w:val="both"/>
        <w:rPr>
          <w:rFonts w:ascii="Times New Roman" w:hAnsi="Times New Roman" w:cs="Times New Roman"/>
          <w:shd w:val="clear" w:color="auto" w:fill="FFFFFF"/>
        </w:rPr>
      </w:pPr>
    </w:p>
    <w:p w:rsidR="002C5C00" w:rsidRPr="002C5C00" w:rsidRDefault="002C5C00" w:rsidP="00227F5C">
      <w:pPr>
        <w:spacing w:line="360" w:lineRule="auto"/>
        <w:jc w:val="both"/>
        <w:rPr>
          <w:rFonts w:ascii="Times New Roman" w:hAnsi="Times New Roman" w:cs="Times New Roman"/>
          <w:color w:val="000000" w:themeColor="text1"/>
        </w:rPr>
      </w:pPr>
    </w:p>
    <w:sectPr w:rsidR="002C5C00" w:rsidRPr="002C5C00" w:rsidSect="00F1413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_cn_b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37B5"/>
    <w:multiLevelType w:val="multilevel"/>
    <w:tmpl w:val="D308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D109C"/>
    <w:multiLevelType w:val="multilevel"/>
    <w:tmpl w:val="D39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52601"/>
    <w:multiLevelType w:val="multilevel"/>
    <w:tmpl w:val="614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D154B0"/>
    <w:multiLevelType w:val="hybridMultilevel"/>
    <w:tmpl w:val="6298FA2E"/>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B092598"/>
    <w:multiLevelType w:val="hybridMultilevel"/>
    <w:tmpl w:val="CF7412F0"/>
    <w:lvl w:ilvl="0" w:tplc="B1709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B90B3D"/>
    <w:multiLevelType w:val="multilevel"/>
    <w:tmpl w:val="CDA2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14131"/>
    <w:rsid w:val="00044683"/>
    <w:rsid w:val="00132E57"/>
    <w:rsid w:val="00215112"/>
    <w:rsid w:val="00227F5C"/>
    <w:rsid w:val="00281EB3"/>
    <w:rsid w:val="002B2EBF"/>
    <w:rsid w:val="002B3164"/>
    <w:rsid w:val="002C5C00"/>
    <w:rsid w:val="003174DA"/>
    <w:rsid w:val="00341D57"/>
    <w:rsid w:val="003A1215"/>
    <w:rsid w:val="003D5B9B"/>
    <w:rsid w:val="005603AE"/>
    <w:rsid w:val="005B10B4"/>
    <w:rsid w:val="0065409A"/>
    <w:rsid w:val="00691458"/>
    <w:rsid w:val="00736E98"/>
    <w:rsid w:val="00774249"/>
    <w:rsid w:val="008748A2"/>
    <w:rsid w:val="00937328"/>
    <w:rsid w:val="00A900C1"/>
    <w:rsid w:val="00AA267C"/>
    <w:rsid w:val="00AD5294"/>
    <w:rsid w:val="00B043B2"/>
    <w:rsid w:val="00B305FE"/>
    <w:rsid w:val="00B45584"/>
    <w:rsid w:val="00B5092A"/>
    <w:rsid w:val="00B64E3C"/>
    <w:rsid w:val="00C23E4E"/>
    <w:rsid w:val="00C94091"/>
    <w:rsid w:val="00CA6876"/>
    <w:rsid w:val="00CC3172"/>
    <w:rsid w:val="00CC5365"/>
    <w:rsid w:val="00CD734E"/>
    <w:rsid w:val="00E81974"/>
    <w:rsid w:val="00EF535B"/>
    <w:rsid w:val="00F14131"/>
    <w:rsid w:val="00FF6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40"/>
        <o:r id="V:Rule6" type="connector" idref="#_x0000_s1041"/>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3B2"/>
  </w:style>
  <w:style w:type="paragraph" w:styleId="Heading1">
    <w:name w:val="heading 1"/>
    <w:basedOn w:val="Normal"/>
    <w:link w:val="Heading1Char"/>
    <w:uiPriority w:val="9"/>
    <w:qFormat/>
    <w:rsid w:val="00AA26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D5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7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6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9FE"/>
    <w:rPr>
      <w:b/>
      <w:bCs/>
    </w:rPr>
  </w:style>
  <w:style w:type="character" w:customStyle="1" w:styleId="Heading2Char">
    <w:name w:val="Heading 2 Char"/>
    <w:basedOn w:val="DefaultParagraphFont"/>
    <w:link w:val="Heading2"/>
    <w:uiPriority w:val="9"/>
    <w:rsid w:val="00AD529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3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FE"/>
    <w:rPr>
      <w:rFonts w:ascii="Tahoma" w:hAnsi="Tahoma" w:cs="Tahoma"/>
      <w:sz w:val="16"/>
      <w:szCs w:val="16"/>
    </w:rPr>
  </w:style>
  <w:style w:type="paragraph" w:customStyle="1" w:styleId="soft-panel-title">
    <w:name w:val="soft-panel-title"/>
    <w:basedOn w:val="Normal"/>
    <w:rsid w:val="002C5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6876"/>
    <w:pPr>
      <w:ind w:left="720"/>
      <w:contextualSpacing/>
    </w:pPr>
  </w:style>
</w:styles>
</file>

<file path=word/webSettings.xml><?xml version="1.0" encoding="utf-8"?>
<w:webSettings xmlns:r="http://schemas.openxmlformats.org/officeDocument/2006/relationships" xmlns:w="http://schemas.openxmlformats.org/wordprocessingml/2006/main">
  <w:divs>
    <w:div w:id="213586283">
      <w:bodyDiv w:val="1"/>
      <w:marLeft w:val="0"/>
      <w:marRight w:val="0"/>
      <w:marTop w:val="0"/>
      <w:marBottom w:val="0"/>
      <w:divBdr>
        <w:top w:val="none" w:sz="0" w:space="0" w:color="auto"/>
        <w:left w:val="none" w:sz="0" w:space="0" w:color="auto"/>
        <w:bottom w:val="none" w:sz="0" w:space="0" w:color="auto"/>
        <w:right w:val="none" w:sz="0" w:space="0" w:color="auto"/>
      </w:divBdr>
    </w:div>
    <w:div w:id="255793045">
      <w:bodyDiv w:val="1"/>
      <w:marLeft w:val="0"/>
      <w:marRight w:val="0"/>
      <w:marTop w:val="0"/>
      <w:marBottom w:val="0"/>
      <w:divBdr>
        <w:top w:val="none" w:sz="0" w:space="0" w:color="auto"/>
        <w:left w:val="none" w:sz="0" w:space="0" w:color="auto"/>
        <w:bottom w:val="none" w:sz="0" w:space="0" w:color="auto"/>
        <w:right w:val="none" w:sz="0" w:space="0" w:color="auto"/>
      </w:divBdr>
    </w:div>
    <w:div w:id="265774978">
      <w:bodyDiv w:val="1"/>
      <w:marLeft w:val="0"/>
      <w:marRight w:val="0"/>
      <w:marTop w:val="0"/>
      <w:marBottom w:val="0"/>
      <w:divBdr>
        <w:top w:val="none" w:sz="0" w:space="0" w:color="auto"/>
        <w:left w:val="none" w:sz="0" w:space="0" w:color="auto"/>
        <w:bottom w:val="none" w:sz="0" w:space="0" w:color="auto"/>
        <w:right w:val="none" w:sz="0" w:space="0" w:color="auto"/>
      </w:divBdr>
    </w:div>
    <w:div w:id="459808868">
      <w:bodyDiv w:val="1"/>
      <w:marLeft w:val="0"/>
      <w:marRight w:val="0"/>
      <w:marTop w:val="0"/>
      <w:marBottom w:val="0"/>
      <w:divBdr>
        <w:top w:val="none" w:sz="0" w:space="0" w:color="auto"/>
        <w:left w:val="none" w:sz="0" w:space="0" w:color="auto"/>
        <w:bottom w:val="none" w:sz="0" w:space="0" w:color="auto"/>
        <w:right w:val="none" w:sz="0" w:space="0" w:color="auto"/>
      </w:divBdr>
    </w:div>
    <w:div w:id="738214706">
      <w:bodyDiv w:val="1"/>
      <w:marLeft w:val="0"/>
      <w:marRight w:val="0"/>
      <w:marTop w:val="0"/>
      <w:marBottom w:val="0"/>
      <w:divBdr>
        <w:top w:val="none" w:sz="0" w:space="0" w:color="auto"/>
        <w:left w:val="none" w:sz="0" w:space="0" w:color="auto"/>
        <w:bottom w:val="none" w:sz="0" w:space="0" w:color="auto"/>
        <w:right w:val="none" w:sz="0" w:space="0" w:color="auto"/>
      </w:divBdr>
    </w:div>
    <w:div w:id="1330135988">
      <w:bodyDiv w:val="1"/>
      <w:marLeft w:val="0"/>
      <w:marRight w:val="0"/>
      <w:marTop w:val="0"/>
      <w:marBottom w:val="0"/>
      <w:divBdr>
        <w:top w:val="none" w:sz="0" w:space="0" w:color="auto"/>
        <w:left w:val="none" w:sz="0" w:space="0" w:color="auto"/>
        <w:bottom w:val="none" w:sz="0" w:space="0" w:color="auto"/>
        <w:right w:val="none" w:sz="0" w:space="0" w:color="auto"/>
      </w:divBdr>
    </w:div>
    <w:div w:id="1544053244">
      <w:bodyDiv w:val="1"/>
      <w:marLeft w:val="0"/>
      <w:marRight w:val="0"/>
      <w:marTop w:val="0"/>
      <w:marBottom w:val="0"/>
      <w:divBdr>
        <w:top w:val="none" w:sz="0" w:space="0" w:color="auto"/>
        <w:left w:val="none" w:sz="0" w:space="0" w:color="auto"/>
        <w:bottom w:val="none" w:sz="0" w:space="0" w:color="auto"/>
        <w:right w:val="none" w:sz="0" w:space="0" w:color="auto"/>
      </w:divBdr>
    </w:div>
    <w:div w:id="1889763269">
      <w:bodyDiv w:val="1"/>
      <w:marLeft w:val="0"/>
      <w:marRight w:val="0"/>
      <w:marTop w:val="0"/>
      <w:marBottom w:val="0"/>
      <w:divBdr>
        <w:top w:val="none" w:sz="0" w:space="0" w:color="auto"/>
        <w:left w:val="none" w:sz="0" w:space="0" w:color="auto"/>
        <w:bottom w:val="none" w:sz="0" w:space="0" w:color="auto"/>
        <w:right w:val="none" w:sz="0" w:space="0" w:color="auto"/>
      </w:divBdr>
    </w:div>
    <w:div w:id="19980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88</cp:revision>
  <dcterms:created xsi:type="dcterms:W3CDTF">2019-07-19T15:11:00Z</dcterms:created>
  <dcterms:modified xsi:type="dcterms:W3CDTF">2019-07-19T16:43:00Z</dcterms:modified>
</cp:coreProperties>
</file>